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91" w:rsidRPr="00E61E2E" w:rsidRDefault="001C2F91" w:rsidP="001C2F91">
      <w:pPr>
        <w:shd w:val="clear" w:color="auto" w:fill="FFFFFF"/>
        <w:jc w:val="center"/>
        <w:rPr>
          <w:sz w:val="16"/>
          <w:szCs w:val="16"/>
        </w:rPr>
      </w:pPr>
      <w:r w:rsidRPr="00E61E2E">
        <w:rPr>
          <w:b/>
          <w:bCs/>
          <w:sz w:val="16"/>
          <w:szCs w:val="16"/>
        </w:rPr>
        <w:t xml:space="preserve">ДОГОВОР </w:t>
      </w:r>
      <w:r w:rsidRPr="00E61E2E">
        <w:rPr>
          <w:sz w:val="16"/>
          <w:szCs w:val="16"/>
        </w:rPr>
        <w:t>№ ___</w:t>
      </w:r>
    </w:p>
    <w:p w:rsidR="001C2F91" w:rsidRDefault="001C2F91" w:rsidP="001C2F91">
      <w:pPr>
        <w:shd w:val="clear" w:color="auto" w:fill="FFFFFF"/>
        <w:tabs>
          <w:tab w:val="left" w:pos="7938"/>
        </w:tabs>
        <w:jc w:val="center"/>
        <w:rPr>
          <w:sz w:val="16"/>
          <w:szCs w:val="16"/>
        </w:rPr>
      </w:pPr>
    </w:p>
    <w:p w:rsidR="001C2F91" w:rsidRDefault="001C2F91" w:rsidP="001C2F91">
      <w:pPr>
        <w:shd w:val="clear" w:color="auto" w:fill="FFFFFF"/>
        <w:tabs>
          <w:tab w:val="left" w:pos="7938"/>
        </w:tabs>
        <w:jc w:val="center"/>
        <w:rPr>
          <w:sz w:val="16"/>
          <w:szCs w:val="16"/>
        </w:rPr>
      </w:pPr>
      <w:r w:rsidRPr="00E61E2E">
        <w:rPr>
          <w:sz w:val="16"/>
          <w:szCs w:val="16"/>
        </w:rPr>
        <w:t>«____» ____________ 20</w:t>
      </w:r>
      <w:r w:rsidRPr="004E6B63">
        <w:rPr>
          <w:sz w:val="16"/>
          <w:szCs w:val="16"/>
        </w:rPr>
        <w:t>2</w:t>
      </w:r>
      <w:r w:rsidR="00EA5381">
        <w:rPr>
          <w:sz w:val="16"/>
          <w:szCs w:val="16"/>
        </w:rPr>
        <w:t>__</w:t>
      </w:r>
      <w:r w:rsidRPr="00E61E2E">
        <w:rPr>
          <w:sz w:val="16"/>
          <w:szCs w:val="16"/>
        </w:rPr>
        <w:t xml:space="preserve"> г.</w:t>
      </w:r>
      <w:r w:rsidRPr="00E61E2E">
        <w:rPr>
          <w:sz w:val="16"/>
          <w:szCs w:val="16"/>
        </w:rPr>
        <w:tab/>
        <w:t>г. Минск</w:t>
      </w:r>
    </w:p>
    <w:p w:rsidR="001C2F91" w:rsidRPr="00E61E2E" w:rsidRDefault="001C2F91" w:rsidP="001C2F91">
      <w:pPr>
        <w:shd w:val="clear" w:color="auto" w:fill="FFFFFF"/>
        <w:tabs>
          <w:tab w:val="left" w:pos="7938"/>
        </w:tabs>
        <w:jc w:val="center"/>
        <w:rPr>
          <w:sz w:val="8"/>
          <w:szCs w:val="8"/>
        </w:rPr>
      </w:pPr>
    </w:p>
    <w:p w:rsidR="001C2F91" w:rsidRDefault="001C2F91" w:rsidP="001C2F91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b/>
          <w:sz w:val="16"/>
          <w:szCs w:val="16"/>
        </w:rPr>
        <w:t>Торгово-производственное коммунальное унитарное предприятие «МИНСКИЙ ХЛАДОКОМБИНАТ № 2»</w:t>
      </w:r>
      <w:r w:rsidRPr="00E61E2E">
        <w:rPr>
          <w:sz w:val="16"/>
          <w:szCs w:val="16"/>
        </w:rPr>
        <w:t xml:space="preserve">, именуемое в дальнейшем </w:t>
      </w:r>
      <w:r w:rsidRPr="00E61E2E">
        <w:rPr>
          <w:b/>
          <w:sz w:val="16"/>
          <w:szCs w:val="16"/>
        </w:rPr>
        <w:t>«Поставщик»</w:t>
      </w:r>
      <w:r w:rsidRPr="00E61E2E">
        <w:rPr>
          <w:sz w:val="16"/>
          <w:szCs w:val="16"/>
        </w:rPr>
        <w:t xml:space="preserve">, в лице </w:t>
      </w:r>
      <w:r w:rsidR="00EA5381">
        <w:rPr>
          <w:sz w:val="16"/>
          <w:szCs w:val="16"/>
        </w:rPr>
        <w:t>__________________________________________________________________</w:t>
      </w:r>
      <w:r w:rsidRPr="00E61E2E">
        <w:rPr>
          <w:sz w:val="16"/>
          <w:szCs w:val="16"/>
        </w:rPr>
        <w:t xml:space="preserve">, действующего на основании </w:t>
      </w:r>
      <w:r w:rsidR="00EA5381">
        <w:rPr>
          <w:sz w:val="16"/>
          <w:szCs w:val="16"/>
        </w:rPr>
        <w:t>________________________________________</w:t>
      </w:r>
      <w:r w:rsidRPr="00E61E2E">
        <w:rPr>
          <w:sz w:val="16"/>
          <w:szCs w:val="16"/>
        </w:rPr>
        <w:t>, с одной стороны,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proofErr w:type="gramStart"/>
      <w:r w:rsidRPr="00E61E2E">
        <w:rPr>
          <w:sz w:val="16"/>
          <w:szCs w:val="16"/>
        </w:rPr>
        <w:t xml:space="preserve">и </w:t>
      </w:r>
      <w:r>
        <w:rPr>
          <w:b/>
          <w:sz w:val="16"/>
          <w:szCs w:val="16"/>
        </w:rPr>
        <w:t>______________________________________________________________</w:t>
      </w:r>
      <w:r w:rsidRPr="00E61E2E">
        <w:rPr>
          <w:sz w:val="16"/>
          <w:szCs w:val="16"/>
        </w:rPr>
        <w:t>, именуем</w:t>
      </w:r>
      <w:r>
        <w:rPr>
          <w:sz w:val="16"/>
          <w:szCs w:val="16"/>
        </w:rPr>
        <w:t>ое</w:t>
      </w:r>
      <w:r w:rsidRPr="00E61E2E">
        <w:rPr>
          <w:sz w:val="16"/>
          <w:szCs w:val="16"/>
        </w:rPr>
        <w:t xml:space="preserve"> в дальнейшем </w:t>
      </w:r>
      <w:r w:rsidRPr="00E61E2E">
        <w:rPr>
          <w:b/>
          <w:sz w:val="16"/>
          <w:szCs w:val="16"/>
        </w:rPr>
        <w:t>«Покупатель»,</w:t>
      </w:r>
      <w:r w:rsidRPr="00E61E2E">
        <w:rPr>
          <w:sz w:val="16"/>
          <w:szCs w:val="16"/>
        </w:rPr>
        <w:t xml:space="preserve"> в лице </w:t>
      </w:r>
      <w:r>
        <w:rPr>
          <w:sz w:val="16"/>
          <w:szCs w:val="16"/>
        </w:rPr>
        <w:t>________________________</w:t>
      </w:r>
      <w:r w:rsidR="00EA5381">
        <w:rPr>
          <w:sz w:val="16"/>
          <w:szCs w:val="16"/>
        </w:rPr>
        <w:t>_________________</w:t>
      </w:r>
      <w:r w:rsidRPr="00E61E2E">
        <w:rPr>
          <w:sz w:val="16"/>
          <w:szCs w:val="16"/>
        </w:rPr>
        <w:t xml:space="preserve">, действующего на основании </w:t>
      </w:r>
      <w:r w:rsidR="00EA5381">
        <w:rPr>
          <w:sz w:val="16"/>
          <w:szCs w:val="16"/>
        </w:rPr>
        <w:t>____________</w:t>
      </w:r>
      <w:r>
        <w:rPr>
          <w:sz w:val="16"/>
          <w:szCs w:val="16"/>
        </w:rPr>
        <w:t>___________________</w:t>
      </w:r>
      <w:r w:rsidRPr="00E61E2E">
        <w:rPr>
          <w:sz w:val="16"/>
          <w:szCs w:val="16"/>
        </w:rPr>
        <w:t>, с другой стороны, заключили настоящий договор о нижеследующем:</w:t>
      </w:r>
      <w:proofErr w:type="gramEnd"/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1C2F91" w:rsidRPr="00E61E2E" w:rsidRDefault="001C2F91" w:rsidP="001C2F91">
      <w:pPr>
        <w:shd w:val="clear" w:color="auto" w:fill="FFFFFF"/>
        <w:jc w:val="center"/>
        <w:rPr>
          <w:b/>
          <w:sz w:val="16"/>
          <w:szCs w:val="16"/>
        </w:rPr>
      </w:pPr>
      <w:r w:rsidRPr="00E61E2E">
        <w:rPr>
          <w:b/>
          <w:sz w:val="16"/>
          <w:szCs w:val="16"/>
        </w:rPr>
        <w:t>1. Предмет договора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1.1. Поставщик обязуется в течение всего срока действия настоящего договора передавать в собственность Покупателя товары, в количестве, ассортименте и цене согласно товарно-транспортных накладных</w:t>
      </w:r>
      <w:r>
        <w:rPr>
          <w:sz w:val="16"/>
          <w:szCs w:val="16"/>
        </w:rPr>
        <w:t xml:space="preserve"> (далее – товар)</w:t>
      </w:r>
      <w:r w:rsidRPr="00E61E2E">
        <w:rPr>
          <w:sz w:val="16"/>
          <w:szCs w:val="16"/>
        </w:rPr>
        <w:t>, а Покупатель обязуется принять указанные товары и уплатить их стоимость на условиях, согласованных сторонами в настоящем договоре.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1.</w:t>
      </w:r>
      <w:r>
        <w:rPr>
          <w:sz w:val="16"/>
          <w:szCs w:val="16"/>
        </w:rPr>
        <w:t>2</w:t>
      </w:r>
      <w:r w:rsidRPr="00E61E2E">
        <w:rPr>
          <w:sz w:val="16"/>
          <w:szCs w:val="16"/>
        </w:rPr>
        <w:t>. Право собственности на товар переходит Покупателю в момент передачи товара по ТТН.</w:t>
      </w:r>
    </w:p>
    <w:p w:rsidR="001C2F91" w:rsidRPr="00FC2B69" w:rsidRDefault="001C2F91" w:rsidP="001C2F91">
      <w:pPr>
        <w:shd w:val="clear" w:color="auto" w:fill="FFFFFF"/>
        <w:ind w:firstLine="709"/>
        <w:jc w:val="both"/>
        <w:rPr>
          <w:sz w:val="14"/>
          <w:szCs w:val="14"/>
        </w:rPr>
      </w:pPr>
    </w:p>
    <w:p w:rsidR="001C2F91" w:rsidRPr="00E61E2E" w:rsidRDefault="001C2F91" w:rsidP="001C2F91">
      <w:pPr>
        <w:shd w:val="clear" w:color="auto" w:fill="FFFFFF"/>
        <w:jc w:val="center"/>
        <w:rPr>
          <w:b/>
          <w:sz w:val="16"/>
          <w:szCs w:val="16"/>
        </w:rPr>
      </w:pPr>
      <w:r w:rsidRPr="00E61E2E">
        <w:rPr>
          <w:b/>
          <w:sz w:val="16"/>
          <w:szCs w:val="16"/>
        </w:rPr>
        <w:t>2. Сроки и порядок поставки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 xml:space="preserve">2.1. Поставка товара осуществляется отдельными партиями по заявкам Покупателя в течение 48 часов с момента подачи заявки. В заявке указываются наименование и код Покупателя, ассортимент, количество и место доставки. Изменение, корректировка заявки принимается Поставщиком не позднее 24 часов до завоза. 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2.2. Поставка товара торговым предприятиям, предприятиям общественного питания, осуществляется Поставщиком централизованно, по кольцевому завозу, либо в случае иногородней поставки – по местонахождению Покупателя. Покупатель осуществляет приемку в соответствии с Положением о порядке приемки товаров по количеству и качеству, утвержденному  Постановлением Совета Министро</w:t>
      </w:r>
      <w:r>
        <w:rPr>
          <w:sz w:val="16"/>
          <w:szCs w:val="16"/>
        </w:rPr>
        <w:t xml:space="preserve">в Республики Беларусь </w:t>
      </w:r>
      <w:r>
        <w:rPr>
          <w:sz w:val="16"/>
          <w:szCs w:val="16"/>
        </w:rPr>
        <w:br/>
        <w:t>от 03 сентября 2008 года № </w:t>
      </w:r>
      <w:r w:rsidRPr="00E61E2E">
        <w:rPr>
          <w:sz w:val="16"/>
          <w:szCs w:val="16"/>
        </w:rPr>
        <w:t>1290. При несоответствии  принимаемого товара количеству и качеству, Покупатель обязан обеспечить участие представителя Поставщика, либо компетентного органа в приемке и составлении двустороннего акта.</w:t>
      </w:r>
    </w:p>
    <w:p w:rsidR="001C2F91" w:rsidRPr="00F30526" w:rsidRDefault="001C2F91" w:rsidP="001C2F91">
      <w:pPr>
        <w:shd w:val="clear" w:color="auto" w:fill="FFFFFF"/>
        <w:ind w:firstLine="709"/>
        <w:jc w:val="both"/>
        <w:rPr>
          <w:b/>
          <w:sz w:val="16"/>
          <w:szCs w:val="16"/>
        </w:rPr>
      </w:pPr>
      <w:r w:rsidRPr="00F30526">
        <w:rPr>
          <w:b/>
          <w:sz w:val="16"/>
          <w:szCs w:val="16"/>
        </w:rPr>
        <w:t xml:space="preserve">2.3. Транспортные расходы по доставке товара Поставщиком несет Покупатель. 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 xml:space="preserve">2.3.1. Поставка продукции собственного производства производится согласно действующему Прейскуранту на момент отгрузки продукции на условиях ФСН – при поставке транспортом Поставщика или ФСО – при </w:t>
      </w:r>
      <w:proofErr w:type="spellStart"/>
      <w:r w:rsidRPr="00E61E2E">
        <w:rPr>
          <w:sz w:val="16"/>
          <w:szCs w:val="16"/>
        </w:rPr>
        <w:t>самовывозе</w:t>
      </w:r>
      <w:proofErr w:type="spellEnd"/>
      <w:r w:rsidRPr="00E61E2E">
        <w:rPr>
          <w:sz w:val="16"/>
          <w:szCs w:val="16"/>
        </w:rPr>
        <w:t>. Обоснование и франкировка цены указывается в ТТН.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2.3.2. Погрузка товара производится силами и средствами Поставщика и за его счет. Выгрузка товара  производится Покупателем не позднее 0,5 часа с момента его прибытия для разгрузки.</w:t>
      </w:r>
    </w:p>
    <w:p w:rsidR="001C2F91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 xml:space="preserve">2.3.3. Покупатель указывает в ТТН часы прибытия и убытия автомашины, заверяет отметку подписью ответственного лица и штампом предприятия. </w:t>
      </w:r>
    </w:p>
    <w:p w:rsidR="001C2F91" w:rsidRPr="00F30526" w:rsidRDefault="001C2F91" w:rsidP="001C2F91">
      <w:pPr>
        <w:shd w:val="clear" w:color="auto" w:fill="FFFFFF"/>
        <w:ind w:firstLine="709"/>
        <w:jc w:val="both"/>
        <w:rPr>
          <w:b/>
          <w:sz w:val="16"/>
          <w:szCs w:val="16"/>
        </w:rPr>
      </w:pPr>
      <w:r w:rsidRPr="00F30526">
        <w:rPr>
          <w:b/>
          <w:sz w:val="16"/>
          <w:szCs w:val="16"/>
        </w:rPr>
        <w:t>Транспортные расходы и НДС на них принимаются к расчету в суммах, указанных в товарно-транспортных накладных.</w:t>
      </w:r>
    </w:p>
    <w:p w:rsidR="001C2F91" w:rsidRPr="00E61E2E" w:rsidRDefault="001C2F91" w:rsidP="001C2F91">
      <w:pPr>
        <w:shd w:val="clear" w:color="auto" w:fill="FFFFFF"/>
        <w:tabs>
          <w:tab w:val="left" w:pos="706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 xml:space="preserve">2.4. При получении товара на складе Поставщика, Покупатель обязан предоставить путевой лист и санитарный паспорт на автотранспорт, доверенность, удостоверение личности (паспорт). 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2.5. Покупатель своевременно в течение 3-х дней извещает Поставщика об изменении почтовых и банковских реквизитов и пунктов доставки товара.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2.6. В случае отказа от приемки заявленного товара, лицо, ответственное за получение товара, делает отметку в ТТН с указанием причины отказа. Покупатель возмещает Поставщику стоимость  пробега автотранспорта к Покупателю и обратно по установленным тарифам.</w:t>
      </w:r>
    </w:p>
    <w:p w:rsidR="001C2F91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2.7. Количество и ассортимент товара, подлежащего поставке по настоящему договору, определяется либо заявкой Покупателя, либо спецификацией, составленной к настоящему договору.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2.8. Поставщик обязуется выставлять электронные счета-фактуры с использованием Портала электронных счетов-фактур (</w:t>
      </w:r>
      <w:hyperlink r:id="rId4" w:history="1">
        <w:r w:rsidRPr="00E65262">
          <w:rPr>
            <w:rStyle w:val="a3"/>
            <w:sz w:val="16"/>
            <w:szCs w:val="16"/>
            <w:lang w:val="en-US"/>
          </w:rPr>
          <w:t>www</w:t>
        </w:r>
        <w:r w:rsidRPr="00E65262">
          <w:rPr>
            <w:rStyle w:val="a3"/>
            <w:sz w:val="16"/>
            <w:szCs w:val="16"/>
          </w:rPr>
          <w:t>.</w:t>
        </w:r>
        <w:r w:rsidRPr="00E65262">
          <w:rPr>
            <w:rStyle w:val="a3"/>
            <w:sz w:val="16"/>
            <w:szCs w:val="16"/>
            <w:lang w:val="en-US"/>
          </w:rPr>
          <w:t>vat</w:t>
        </w:r>
        <w:r w:rsidRPr="00E65262">
          <w:rPr>
            <w:rStyle w:val="a3"/>
            <w:sz w:val="16"/>
            <w:szCs w:val="16"/>
          </w:rPr>
          <w:t>.</w:t>
        </w:r>
        <w:proofErr w:type="spellStart"/>
        <w:r w:rsidRPr="00E65262">
          <w:rPr>
            <w:rStyle w:val="a3"/>
            <w:sz w:val="16"/>
            <w:szCs w:val="16"/>
            <w:lang w:val="en-US"/>
          </w:rPr>
          <w:t>gov</w:t>
        </w:r>
        <w:proofErr w:type="spellEnd"/>
        <w:r w:rsidRPr="00E65262">
          <w:rPr>
            <w:rStyle w:val="a3"/>
            <w:sz w:val="16"/>
            <w:szCs w:val="16"/>
          </w:rPr>
          <w:t>.</w:t>
        </w:r>
        <w:r w:rsidRPr="00E65262">
          <w:rPr>
            <w:rStyle w:val="a3"/>
            <w:sz w:val="16"/>
            <w:szCs w:val="16"/>
            <w:lang w:val="en-US"/>
          </w:rPr>
          <w:t>by</w:t>
        </w:r>
      </w:hyperlink>
      <w:r>
        <w:rPr>
          <w:sz w:val="16"/>
          <w:szCs w:val="16"/>
        </w:rPr>
        <w:t>), являющегося информационным ресурсом Министерства по налогам и сборам Республики Беларусь, в порядке и сроки, установленные налоговым кодексом Республики Беларусь.</w:t>
      </w:r>
    </w:p>
    <w:p w:rsidR="001C2F91" w:rsidRPr="00FC2B69" w:rsidRDefault="001C2F91" w:rsidP="001C2F91">
      <w:pPr>
        <w:shd w:val="clear" w:color="auto" w:fill="FFFFFF"/>
        <w:ind w:firstLine="709"/>
        <w:jc w:val="both"/>
        <w:rPr>
          <w:sz w:val="14"/>
          <w:szCs w:val="14"/>
        </w:rPr>
      </w:pPr>
    </w:p>
    <w:p w:rsidR="001C2F91" w:rsidRPr="00E61E2E" w:rsidRDefault="001C2F91" w:rsidP="001C2F91">
      <w:pPr>
        <w:shd w:val="clear" w:color="auto" w:fill="FFFFFF"/>
        <w:jc w:val="center"/>
        <w:rPr>
          <w:b/>
          <w:sz w:val="16"/>
          <w:szCs w:val="16"/>
        </w:rPr>
      </w:pPr>
      <w:r w:rsidRPr="00E61E2E">
        <w:rPr>
          <w:b/>
          <w:sz w:val="16"/>
          <w:szCs w:val="16"/>
        </w:rPr>
        <w:t>3. Сумма договора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3.1. Сумма договора определяется в соответствии с фактически полученным количеством товара по ТТН в течение действия договора.</w:t>
      </w:r>
    </w:p>
    <w:p w:rsidR="001C2F91" w:rsidRPr="00FC2B69" w:rsidRDefault="001C2F91" w:rsidP="001C2F91">
      <w:pPr>
        <w:shd w:val="clear" w:color="auto" w:fill="FFFFFF"/>
        <w:ind w:firstLine="709"/>
        <w:jc w:val="both"/>
        <w:rPr>
          <w:sz w:val="14"/>
          <w:szCs w:val="14"/>
        </w:rPr>
      </w:pPr>
    </w:p>
    <w:p w:rsidR="001C2F91" w:rsidRPr="00E61E2E" w:rsidRDefault="001C2F91" w:rsidP="001C2F91">
      <w:pPr>
        <w:shd w:val="clear" w:color="auto" w:fill="FFFFFF"/>
        <w:jc w:val="center"/>
        <w:rPr>
          <w:b/>
          <w:sz w:val="16"/>
          <w:szCs w:val="16"/>
        </w:rPr>
      </w:pPr>
      <w:r w:rsidRPr="00E61E2E">
        <w:rPr>
          <w:b/>
          <w:sz w:val="16"/>
          <w:szCs w:val="16"/>
        </w:rPr>
        <w:t>4. Качество товара</w:t>
      </w:r>
    </w:p>
    <w:p w:rsidR="001C2F91" w:rsidRPr="00E61E2E" w:rsidRDefault="001C2F91" w:rsidP="001C2F9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E61E2E">
        <w:rPr>
          <w:sz w:val="16"/>
          <w:szCs w:val="16"/>
        </w:rPr>
        <w:t>4.1. Поставляемый товар по своему качеству и безопасности, упаковке и маркировке должен соответствовать  ТНПА (</w:t>
      </w:r>
      <w:proofErr w:type="gramStart"/>
      <w:r w:rsidRPr="00E61E2E">
        <w:rPr>
          <w:sz w:val="16"/>
          <w:szCs w:val="16"/>
        </w:rPr>
        <w:t>ТР</w:t>
      </w:r>
      <w:proofErr w:type="gramEnd"/>
      <w:r w:rsidRPr="00E61E2E">
        <w:rPr>
          <w:sz w:val="16"/>
          <w:szCs w:val="16"/>
        </w:rPr>
        <w:t xml:space="preserve"> ТС, ГОСТ, </w:t>
      </w:r>
      <w:r w:rsidRPr="00E61E2E">
        <w:rPr>
          <w:bCs/>
          <w:sz w:val="16"/>
          <w:szCs w:val="16"/>
        </w:rPr>
        <w:t xml:space="preserve">СТБ). </w:t>
      </w:r>
    </w:p>
    <w:p w:rsidR="001C2F91" w:rsidRPr="00E61E2E" w:rsidRDefault="001C2F91" w:rsidP="001C2F9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E61E2E">
        <w:rPr>
          <w:bCs/>
          <w:sz w:val="16"/>
          <w:szCs w:val="16"/>
        </w:rPr>
        <w:t>4.2. Качество и безопасность отгружаемого  товара должны соответствовать требованиям ТНПА и удостоверяться Поставщиком путем выдачи качественного удостоверения, указанием в ТТН на данную партию товара номера качественного удостоверения, регистрационного номера сертификата  (декларации) соответствия, срока его действия и органа, выдавшего данный документ; свидетельства о  государственной регистрации продукции, подлежащей регистрации.</w:t>
      </w:r>
    </w:p>
    <w:p w:rsidR="001C2F91" w:rsidRPr="00E61E2E" w:rsidRDefault="001C2F91" w:rsidP="001C2F9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4.3. Поставщик обязуется поставлять товар с наличием товарного номера, нанесенного в виде штрихового кода в соответствии с законодательством Р</w:t>
      </w:r>
      <w:r>
        <w:rPr>
          <w:sz w:val="16"/>
          <w:szCs w:val="16"/>
        </w:rPr>
        <w:t xml:space="preserve">еспублики </w:t>
      </w:r>
      <w:r w:rsidRPr="00E61E2E">
        <w:rPr>
          <w:sz w:val="16"/>
          <w:szCs w:val="16"/>
        </w:rPr>
        <w:t>Б</w:t>
      </w:r>
      <w:r>
        <w:rPr>
          <w:sz w:val="16"/>
          <w:szCs w:val="16"/>
        </w:rPr>
        <w:t>еларусь</w:t>
      </w:r>
      <w:r w:rsidRPr="00E61E2E">
        <w:rPr>
          <w:sz w:val="16"/>
          <w:szCs w:val="16"/>
        </w:rPr>
        <w:t>, согласно постановлению Совета Министров Республики Беларусь от 07.09.2006 № 1152 .</w:t>
      </w:r>
    </w:p>
    <w:p w:rsidR="001C2F91" w:rsidRPr="00E61E2E" w:rsidRDefault="001C2F91" w:rsidP="001C2F9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Поставляемый товар, входящий в перечень товаров, подлежащих маркировке контрольными (идентификационными) знаками, подлежит маркировке контрольными идентификационными знаками, согласно законодательству Р</w:t>
      </w:r>
      <w:r>
        <w:rPr>
          <w:sz w:val="16"/>
          <w:szCs w:val="16"/>
        </w:rPr>
        <w:t xml:space="preserve">еспублики </w:t>
      </w:r>
      <w:r w:rsidRPr="00E61E2E">
        <w:rPr>
          <w:sz w:val="16"/>
          <w:szCs w:val="16"/>
        </w:rPr>
        <w:t>Б</w:t>
      </w:r>
      <w:r>
        <w:rPr>
          <w:sz w:val="16"/>
          <w:szCs w:val="16"/>
        </w:rPr>
        <w:t>еларусь</w:t>
      </w:r>
      <w:r w:rsidRPr="00E61E2E">
        <w:rPr>
          <w:sz w:val="16"/>
          <w:szCs w:val="16"/>
        </w:rPr>
        <w:t>.</w:t>
      </w:r>
    </w:p>
    <w:p w:rsidR="001C2F91" w:rsidRPr="001C2F91" w:rsidRDefault="001C2F91" w:rsidP="001C2F9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1C2F91" w:rsidRPr="00E61E2E" w:rsidRDefault="001C2F91" w:rsidP="001C2F91">
      <w:pPr>
        <w:shd w:val="clear" w:color="auto" w:fill="FFFFFF"/>
        <w:jc w:val="center"/>
        <w:rPr>
          <w:b/>
          <w:sz w:val="16"/>
          <w:szCs w:val="16"/>
        </w:rPr>
      </w:pPr>
      <w:r w:rsidRPr="00E61E2E">
        <w:rPr>
          <w:b/>
          <w:sz w:val="16"/>
          <w:szCs w:val="16"/>
        </w:rPr>
        <w:t>5. Тара</w:t>
      </w:r>
    </w:p>
    <w:p w:rsidR="001C2F91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 xml:space="preserve">5.1. Товар, за исключением мяса </w:t>
      </w:r>
      <w:proofErr w:type="spellStart"/>
      <w:r w:rsidRPr="00E61E2E">
        <w:rPr>
          <w:sz w:val="16"/>
          <w:szCs w:val="16"/>
        </w:rPr>
        <w:t>потушного</w:t>
      </w:r>
      <w:proofErr w:type="spellEnd"/>
      <w:r w:rsidRPr="00E61E2E">
        <w:rPr>
          <w:sz w:val="16"/>
          <w:szCs w:val="16"/>
        </w:rPr>
        <w:t xml:space="preserve">, поставляется в таре, обеспечивающей ее сохранность во время транспортировки </w:t>
      </w:r>
      <w:r w:rsidRPr="00E61E2E">
        <w:rPr>
          <w:bCs/>
          <w:sz w:val="16"/>
          <w:szCs w:val="16"/>
        </w:rPr>
        <w:t>и</w:t>
      </w:r>
      <w:r w:rsidRPr="00E61E2E">
        <w:rPr>
          <w:b/>
          <w:bCs/>
          <w:sz w:val="16"/>
          <w:szCs w:val="16"/>
        </w:rPr>
        <w:t xml:space="preserve"> </w:t>
      </w:r>
      <w:r w:rsidRPr="00E61E2E">
        <w:rPr>
          <w:sz w:val="16"/>
          <w:szCs w:val="16"/>
        </w:rPr>
        <w:t>хранения, и отвечающей требованиям ТНПА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5.2. Стоимость тары, упаковки включается в стоимость товара и возврату не подлежит. Если поставка товара осуществляется в многооборотной возвратной таре (поддоны, ящики), то Покупатель обязан вернуть тару одновременно с поставкой товара либо своим транспортом и за свой  счет, но не позднее 20 календарных дней с момента получения тары. Возвращаемая многооборотная тара должна быть возвращена в исправном состоянии, пригодном для ее дальнейшего использования.  Наименование, количество и стоимость тары устанавливается в ТТН. В случае </w:t>
      </w:r>
      <w:proofErr w:type="spellStart"/>
      <w:r>
        <w:rPr>
          <w:sz w:val="16"/>
          <w:szCs w:val="16"/>
        </w:rPr>
        <w:t>невозврата</w:t>
      </w:r>
      <w:proofErr w:type="spellEnd"/>
      <w:r>
        <w:rPr>
          <w:sz w:val="16"/>
          <w:szCs w:val="16"/>
        </w:rPr>
        <w:t xml:space="preserve"> тары по вине Покупателя (повреждение, утрата и т.п.) либо возврата в тары в состоянии, исключающем ее дальнейшее использование, размер убытков определяется исходя из стоимости указанной в ТТН. </w:t>
      </w:r>
    </w:p>
    <w:p w:rsidR="001C2F91" w:rsidRPr="00E61E2E" w:rsidRDefault="001C2F91" w:rsidP="001C2F91">
      <w:pPr>
        <w:shd w:val="clear" w:color="auto" w:fill="FFFFFF"/>
        <w:jc w:val="center"/>
        <w:rPr>
          <w:b/>
          <w:sz w:val="16"/>
          <w:szCs w:val="16"/>
        </w:rPr>
      </w:pPr>
      <w:r w:rsidRPr="00E61E2E">
        <w:rPr>
          <w:b/>
          <w:sz w:val="16"/>
          <w:szCs w:val="16"/>
        </w:rPr>
        <w:t>6. Цены и порядок расчетов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6.1. Товар поставляется по свободным отпускным ценам, действующим на момент отгрузки.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FC2B69">
        <w:rPr>
          <w:b/>
          <w:bCs/>
          <w:sz w:val="16"/>
          <w:szCs w:val="16"/>
        </w:rPr>
        <w:t xml:space="preserve">6.2. </w:t>
      </w:r>
      <w:r>
        <w:rPr>
          <w:b/>
          <w:bCs/>
          <w:sz w:val="16"/>
          <w:szCs w:val="16"/>
          <w:u w:val="single"/>
        </w:rPr>
        <w:t>Покупатель производит р</w:t>
      </w:r>
      <w:r w:rsidRPr="00E61E2E">
        <w:rPr>
          <w:b/>
          <w:sz w:val="16"/>
          <w:szCs w:val="16"/>
          <w:u w:val="single"/>
        </w:rPr>
        <w:t xml:space="preserve">асчеты платежными поручениями </w:t>
      </w:r>
      <w:r>
        <w:rPr>
          <w:b/>
          <w:sz w:val="16"/>
          <w:szCs w:val="16"/>
          <w:u w:val="single"/>
        </w:rPr>
        <w:t>в порядке предварительной оплаты</w:t>
      </w:r>
      <w:r w:rsidRPr="001C2F91">
        <w:rPr>
          <w:sz w:val="16"/>
          <w:szCs w:val="16"/>
        </w:rPr>
        <w:t xml:space="preserve"> </w:t>
      </w:r>
      <w:r w:rsidRPr="00E61E2E">
        <w:rPr>
          <w:sz w:val="16"/>
          <w:szCs w:val="16"/>
        </w:rPr>
        <w:t xml:space="preserve">на расчетный счет Поставщика. В случае если предыдущая отгрузка была произведена ниже заказанного объема, остаток денег Покупателя относится на предоплату и учитывается при последующей отгрузке либо, по заявлению Покупателя, перечисляется на его </w:t>
      </w:r>
      <w:proofErr w:type="gramStart"/>
      <w:r w:rsidRPr="00E61E2E">
        <w:rPr>
          <w:sz w:val="16"/>
          <w:szCs w:val="16"/>
        </w:rPr>
        <w:t>счет</w:t>
      </w:r>
      <w:proofErr w:type="gramEnd"/>
      <w:r w:rsidRPr="00E61E2E">
        <w:rPr>
          <w:sz w:val="16"/>
          <w:szCs w:val="16"/>
        </w:rPr>
        <w:t xml:space="preserve"> на основании акта сверки взаиморасчетов.</w:t>
      </w:r>
    </w:p>
    <w:p w:rsidR="001C2F91" w:rsidRPr="00E61E2E" w:rsidRDefault="001C2F91" w:rsidP="001C2F91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6.3. Покупатель производит сверку расчетов с Поставщиком один раз в квартал, по результатам составляется двусторонний акт, подписанный директором и бухгалтером предприятия, заверенный печатью.</w:t>
      </w:r>
    </w:p>
    <w:p w:rsidR="001C2F91" w:rsidRPr="00E61E2E" w:rsidRDefault="001C2F91" w:rsidP="001C2F91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 xml:space="preserve">6.4. В случае просрочки </w:t>
      </w:r>
      <w:r>
        <w:rPr>
          <w:sz w:val="16"/>
          <w:szCs w:val="16"/>
        </w:rPr>
        <w:t xml:space="preserve">Покупателем сроков </w:t>
      </w:r>
      <w:r w:rsidRPr="00E61E2E">
        <w:rPr>
          <w:sz w:val="16"/>
          <w:szCs w:val="16"/>
        </w:rPr>
        <w:t>оплаты</w:t>
      </w:r>
      <w:r>
        <w:rPr>
          <w:sz w:val="16"/>
          <w:szCs w:val="16"/>
        </w:rPr>
        <w:t xml:space="preserve"> (в случае предоставления отсрочки платежа)</w:t>
      </w:r>
      <w:r w:rsidRPr="00E61E2E">
        <w:rPr>
          <w:sz w:val="16"/>
          <w:szCs w:val="16"/>
        </w:rPr>
        <w:t xml:space="preserve">, Поставщик </w:t>
      </w:r>
      <w:r>
        <w:rPr>
          <w:sz w:val="16"/>
          <w:szCs w:val="16"/>
        </w:rPr>
        <w:t xml:space="preserve">оставляет за собой право в одностороннем порядке без извещения Покупателя </w:t>
      </w:r>
      <w:r w:rsidRPr="00E61E2E">
        <w:rPr>
          <w:sz w:val="16"/>
          <w:szCs w:val="16"/>
        </w:rPr>
        <w:t>прекра</w:t>
      </w:r>
      <w:r>
        <w:rPr>
          <w:sz w:val="16"/>
          <w:szCs w:val="16"/>
        </w:rPr>
        <w:t xml:space="preserve">тить </w:t>
      </w:r>
      <w:r w:rsidRPr="00E61E2E">
        <w:rPr>
          <w:sz w:val="16"/>
          <w:szCs w:val="16"/>
        </w:rPr>
        <w:t xml:space="preserve">отгрузку товара, </w:t>
      </w:r>
      <w:r>
        <w:rPr>
          <w:sz w:val="16"/>
          <w:szCs w:val="16"/>
        </w:rPr>
        <w:t xml:space="preserve">перевести </w:t>
      </w:r>
      <w:r w:rsidRPr="00E61E2E">
        <w:rPr>
          <w:sz w:val="16"/>
          <w:szCs w:val="16"/>
        </w:rPr>
        <w:t>Покупател</w:t>
      </w:r>
      <w:r>
        <w:rPr>
          <w:sz w:val="16"/>
          <w:szCs w:val="16"/>
        </w:rPr>
        <w:t>я</w:t>
      </w:r>
      <w:r w:rsidRPr="00E61E2E">
        <w:rPr>
          <w:sz w:val="16"/>
          <w:szCs w:val="16"/>
        </w:rPr>
        <w:t xml:space="preserve"> </w:t>
      </w:r>
      <w:r>
        <w:rPr>
          <w:sz w:val="16"/>
          <w:szCs w:val="16"/>
        </w:rPr>
        <w:t>на условия отгрузки товара по</w:t>
      </w:r>
      <w:r w:rsidRPr="00E61E2E">
        <w:rPr>
          <w:sz w:val="16"/>
          <w:szCs w:val="16"/>
        </w:rPr>
        <w:t xml:space="preserve"> предоплат</w:t>
      </w:r>
      <w:r>
        <w:rPr>
          <w:sz w:val="16"/>
          <w:szCs w:val="16"/>
        </w:rPr>
        <w:t>е</w:t>
      </w:r>
      <w:r w:rsidRPr="00E61E2E">
        <w:rPr>
          <w:sz w:val="16"/>
          <w:szCs w:val="16"/>
        </w:rPr>
        <w:t>. Отгрузка товара приостанавливается до окончательного расчета.</w:t>
      </w:r>
    </w:p>
    <w:p w:rsidR="001C2F91" w:rsidRDefault="001C2F91" w:rsidP="001C2F91">
      <w:pPr>
        <w:shd w:val="clear" w:color="auto" w:fill="FFFFFF"/>
        <w:tabs>
          <w:tab w:val="left" w:pos="675"/>
          <w:tab w:val="left" w:pos="780"/>
        </w:tabs>
        <w:jc w:val="both"/>
        <w:rPr>
          <w:sz w:val="16"/>
          <w:szCs w:val="16"/>
        </w:rPr>
      </w:pPr>
      <w:r w:rsidRPr="00E61E2E">
        <w:rPr>
          <w:b/>
          <w:sz w:val="16"/>
          <w:szCs w:val="16"/>
        </w:rPr>
        <w:tab/>
      </w:r>
      <w:r w:rsidRPr="00E61E2E">
        <w:rPr>
          <w:sz w:val="16"/>
          <w:szCs w:val="16"/>
        </w:rPr>
        <w:t>6.5. При возникновении одновременных расчетов по поставке и отгрузке продукции,  возможен зачет взаимных требований путем составления и подписания сто</w:t>
      </w:r>
      <w:r>
        <w:rPr>
          <w:sz w:val="16"/>
          <w:szCs w:val="16"/>
        </w:rPr>
        <w:t xml:space="preserve">ронами акта взаимозачета. </w:t>
      </w:r>
    </w:p>
    <w:p w:rsidR="00EA5381" w:rsidRDefault="00EA5381" w:rsidP="001C2F91">
      <w:pPr>
        <w:shd w:val="clear" w:color="auto" w:fill="FFFFFF"/>
        <w:tabs>
          <w:tab w:val="left" w:pos="675"/>
          <w:tab w:val="left" w:pos="780"/>
        </w:tabs>
        <w:jc w:val="both"/>
        <w:rPr>
          <w:sz w:val="16"/>
          <w:szCs w:val="16"/>
        </w:rPr>
      </w:pPr>
    </w:p>
    <w:p w:rsidR="00EA5381" w:rsidRDefault="00EA5381" w:rsidP="001C2F91">
      <w:pPr>
        <w:shd w:val="clear" w:color="auto" w:fill="FFFFFF"/>
        <w:tabs>
          <w:tab w:val="left" w:pos="675"/>
          <w:tab w:val="left" w:pos="780"/>
        </w:tabs>
        <w:jc w:val="both"/>
        <w:rPr>
          <w:sz w:val="16"/>
          <w:szCs w:val="16"/>
        </w:rPr>
      </w:pPr>
    </w:p>
    <w:p w:rsidR="00EA5381" w:rsidRPr="00E61E2E" w:rsidRDefault="00EA5381" w:rsidP="00EA5381">
      <w:pPr>
        <w:shd w:val="clear" w:color="auto" w:fill="FFFFFF"/>
        <w:jc w:val="center"/>
        <w:rPr>
          <w:sz w:val="16"/>
          <w:szCs w:val="16"/>
        </w:rPr>
      </w:pPr>
      <w:r w:rsidRPr="00E61E2E">
        <w:rPr>
          <w:b/>
          <w:sz w:val="16"/>
          <w:szCs w:val="16"/>
        </w:rPr>
        <w:t xml:space="preserve">«ПОСТАВЩИК»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</w:t>
      </w:r>
      <w:r w:rsidRPr="00E61E2E">
        <w:rPr>
          <w:b/>
          <w:sz w:val="16"/>
          <w:szCs w:val="16"/>
        </w:rPr>
        <w:t xml:space="preserve">    «ПОКУПАТЕЛЬ»</w:t>
      </w:r>
    </w:p>
    <w:p w:rsidR="00EA5381" w:rsidRDefault="00EA5381" w:rsidP="001C2F91">
      <w:pPr>
        <w:shd w:val="clear" w:color="auto" w:fill="FFFFFF"/>
        <w:tabs>
          <w:tab w:val="left" w:pos="675"/>
          <w:tab w:val="left" w:pos="780"/>
        </w:tabs>
        <w:jc w:val="both"/>
        <w:rPr>
          <w:sz w:val="16"/>
          <w:szCs w:val="16"/>
        </w:rPr>
      </w:pPr>
    </w:p>
    <w:p w:rsidR="00EA5381" w:rsidRDefault="00EA5381" w:rsidP="001C2F91">
      <w:pPr>
        <w:shd w:val="clear" w:color="auto" w:fill="FFFFFF"/>
        <w:tabs>
          <w:tab w:val="left" w:pos="675"/>
          <w:tab w:val="left" w:pos="780"/>
        </w:tabs>
        <w:jc w:val="both"/>
        <w:rPr>
          <w:sz w:val="16"/>
          <w:szCs w:val="16"/>
        </w:rPr>
      </w:pPr>
    </w:p>
    <w:p w:rsidR="001C2F91" w:rsidRPr="00E61E2E" w:rsidRDefault="001C2F91" w:rsidP="001C2F91">
      <w:pPr>
        <w:shd w:val="clear" w:color="auto" w:fill="FFFFFF"/>
        <w:jc w:val="center"/>
        <w:rPr>
          <w:b/>
          <w:sz w:val="16"/>
          <w:szCs w:val="16"/>
        </w:rPr>
      </w:pPr>
      <w:r w:rsidRPr="00E61E2E">
        <w:rPr>
          <w:b/>
          <w:sz w:val="16"/>
          <w:szCs w:val="16"/>
        </w:rPr>
        <w:t>7. Форс-мажорные обстоятельства</w:t>
      </w:r>
    </w:p>
    <w:p w:rsidR="001C2F91" w:rsidRDefault="001C2F91" w:rsidP="001C2F91">
      <w:pPr>
        <w:shd w:val="clear" w:color="auto" w:fill="FFFFFF"/>
        <w:tabs>
          <w:tab w:val="left" w:pos="497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 xml:space="preserve">7.1. Стороны освобождаются от ответственности </w:t>
      </w:r>
      <w:proofErr w:type="gramStart"/>
      <w:r w:rsidRPr="00E61E2E">
        <w:rPr>
          <w:sz w:val="16"/>
          <w:szCs w:val="16"/>
        </w:rPr>
        <w:t>за</w:t>
      </w:r>
      <w:proofErr w:type="gramEnd"/>
      <w:r w:rsidRPr="00E61E2E">
        <w:rPr>
          <w:sz w:val="16"/>
          <w:szCs w:val="16"/>
        </w:rPr>
        <w:t xml:space="preserve"> </w:t>
      </w:r>
      <w:proofErr w:type="gramStart"/>
      <w:r w:rsidRPr="00E61E2E">
        <w:rPr>
          <w:sz w:val="16"/>
          <w:szCs w:val="16"/>
        </w:rPr>
        <w:t>частичное</w:t>
      </w:r>
      <w:proofErr w:type="gramEnd"/>
      <w:r w:rsidRPr="00E61E2E">
        <w:rPr>
          <w:sz w:val="16"/>
          <w:szCs w:val="16"/>
        </w:rPr>
        <w:t xml:space="preserve"> или полное неисполнения условий договора, если оно произошло по обстоятельствам непреодолимой силы, которые сторона не могла предвидеть или предотвратить.</w:t>
      </w:r>
    </w:p>
    <w:p w:rsidR="001C2F91" w:rsidRPr="00E61E2E" w:rsidRDefault="001C2F91" w:rsidP="001C2F91">
      <w:pPr>
        <w:shd w:val="clear" w:color="auto" w:fill="FFFFFF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Сторона, ссылающаяся на такие обстоятельства, обязана информировать другую сторону не позднее 3 дней с момента их наступления.</w:t>
      </w:r>
    </w:p>
    <w:p w:rsidR="001C2F91" w:rsidRDefault="001C2F91" w:rsidP="001C2F91">
      <w:pPr>
        <w:shd w:val="clear" w:color="auto" w:fill="FFFFFF"/>
        <w:tabs>
          <w:tab w:val="left" w:pos="497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7.2. При возникновении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1C2F91" w:rsidRPr="00E61E2E" w:rsidRDefault="001C2F91" w:rsidP="001C2F91">
      <w:pPr>
        <w:shd w:val="clear" w:color="auto" w:fill="FFFFFF"/>
        <w:tabs>
          <w:tab w:val="left" w:pos="497"/>
        </w:tabs>
        <w:ind w:firstLine="709"/>
        <w:jc w:val="both"/>
        <w:rPr>
          <w:sz w:val="16"/>
          <w:szCs w:val="16"/>
        </w:rPr>
      </w:pPr>
    </w:p>
    <w:p w:rsidR="001C2F91" w:rsidRPr="00E61E2E" w:rsidRDefault="001C2F91" w:rsidP="001C2F91">
      <w:pPr>
        <w:shd w:val="clear" w:color="auto" w:fill="FFFFFF"/>
        <w:tabs>
          <w:tab w:val="left" w:pos="497"/>
        </w:tabs>
        <w:ind w:firstLine="709"/>
        <w:jc w:val="center"/>
        <w:rPr>
          <w:b/>
          <w:sz w:val="16"/>
          <w:szCs w:val="16"/>
        </w:rPr>
      </w:pPr>
      <w:r w:rsidRPr="00E61E2E">
        <w:rPr>
          <w:b/>
          <w:sz w:val="16"/>
          <w:szCs w:val="16"/>
        </w:rPr>
        <w:t>8. Ответственность сторон</w:t>
      </w:r>
    </w:p>
    <w:p w:rsidR="001C2F91" w:rsidRPr="00E61E2E" w:rsidRDefault="001C2F91" w:rsidP="001C2F91">
      <w:pPr>
        <w:shd w:val="clear" w:color="auto" w:fill="FFFFFF"/>
        <w:tabs>
          <w:tab w:val="left" w:pos="497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8.1. За нарушение пункта 2.3.2. договора Покупатель уплачивает поставщику сумму штрафа в размере 5% стоимости товара.</w:t>
      </w:r>
    </w:p>
    <w:p w:rsidR="001C2F91" w:rsidRPr="00E61E2E" w:rsidRDefault="001C2F91" w:rsidP="001C2F91">
      <w:pPr>
        <w:shd w:val="clear" w:color="auto" w:fill="FFFFFF"/>
        <w:tabs>
          <w:tab w:val="left" w:pos="497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8.2. При несвоевременной оплате товара</w:t>
      </w:r>
      <w:r>
        <w:rPr>
          <w:sz w:val="16"/>
          <w:szCs w:val="16"/>
        </w:rPr>
        <w:t xml:space="preserve"> (в случае предоставления отсрочки платежа)</w:t>
      </w:r>
      <w:r w:rsidRPr="00E61E2E">
        <w:rPr>
          <w:sz w:val="16"/>
          <w:szCs w:val="16"/>
        </w:rPr>
        <w:t xml:space="preserve"> Покупатель уплачивает Поставщику пеню в разме</w:t>
      </w:r>
      <w:r>
        <w:rPr>
          <w:sz w:val="16"/>
          <w:szCs w:val="16"/>
        </w:rPr>
        <w:t>ре 0,2 </w:t>
      </w:r>
      <w:r w:rsidRPr="00E61E2E">
        <w:rPr>
          <w:sz w:val="16"/>
          <w:szCs w:val="16"/>
        </w:rPr>
        <w:t>% суммы просроченного  платежа за каждый день просрочки.</w:t>
      </w:r>
    </w:p>
    <w:p w:rsidR="001C2F91" w:rsidRPr="00E61E2E" w:rsidRDefault="001C2F91" w:rsidP="001C2F91">
      <w:pPr>
        <w:shd w:val="clear" w:color="auto" w:fill="FFFFFF"/>
        <w:tabs>
          <w:tab w:val="left" w:pos="497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8.3. При поставке товара Поставщик несет ответственность за правильность оформления ТТН согласно  законодательству Р</w:t>
      </w:r>
      <w:r>
        <w:rPr>
          <w:sz w:val="16"/>
          <w:szCs w:val="16"/>
        </w:rPr>
        <w:t xml:space="preserve">еспублики </w:t>
      </w:r>
      <w:r w:rsidRPr="00E61E2E">
        <w:rPr>
          <w:sz w:val="16"/>
          <w:szCs w:val="16"/>
        </w:rPr>
        <w:t>Б</w:t>
      </w:r>
      <w:r>
        <w:rPr>
          <w:sz w:val="16"/>
          <w:szCs w:val="16"/>
        </w:rPr>
        <w:t>еларусь</w:t>
      </w:r>
      <w:r w:rsidRPr="00E61E2E">
        <w:rPr>
          <w:sz w:val="16"/>
          <w:szCs w:val="16"/>
        </w:rPr>
        <w:t>.</w:t>
      </w:r>
    </w:p>
    <w:p w:rsidR="001C2F91" w:rsidRPr="00E61E2E" w:rsidRDefault="001C2F91" w:rsidP="001C2F91">
      <w:pPr>
        <w:shd w:val="clear" w:color="auto" w:fill="FFFFFF"/>
        <w:tabs>
          <w:tab w:val="left" w:pos="497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8.</w:t>
      </w:r>
      <w:r>
        <w:rPr>
          <w:sz w:val="16"/>
          <w:szCs w:val="16"/>
        </w:rPr>
        <w:t>4</w:t>
      </w:r>
      <w:r w:rsidRPr="00E61E2E">
        <w:rPr>
          <w:sz w:val="16"/>
          <w:szCs w:val="16"/>
        </w:rPr>
        <w:t>. Уплата штрафа, пени и возмещение убытков, причиненных ненадлежащим исполнением обязательства, не освобождает стороны  от исполнения обязательства в натуре.</w:t>
      </w:r>
    </w:p>
    <w:p w:rsidR="001C2F91" w:rsidRDefault="001C2F91" w:rsidP="001C2F91">
      <w:pPr>
        <w:shd w:val="clear" w:color="auto" w:fill="FFFFFF"/>
        <w:tabs>
          <w:tab w:val="left" w:pos="497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8.</w:t>
      </w:r>
      <w:r>
        <w:rPr>
          <w:sz w:val="16"/>
          <w:szCs w:val="16"/>
        </w:rPr>
        <w:t>5</w:t>
      </w:r>
      <w:r w:rsidRPr="00E61E2E">
        <w:rPr>
          <w:sz w:val="16"/>
          <w:szCs w:val="16"/>
        </w:rPr>
        <w:t>. В случае принятия Покупателем решения о своей реорганизации, ликвидации или экономической несостоятельности (банкротстве), Покупатель обязуется письменно сообщить об этом Поставщику за 30 календарных дней до момента принятия такого решения либо объявления своей экономической несостоятельности (банкротства) и погасить имеющуюся на момент принятия такого решения задолженность перед Поставщиком. В случае не уведомления соответствующая процедура считается не соблюденной.</w:t>
      </w:r>
    </w:p>
    <w:p w:rsidR="001C2F91" w:rsidRDefault="001C2F91" w:rsidP="001C2F91">
      <w:pPr>
        <w:shd w:val="clear" w:color="auto" w:fill="FFFFFF"/>
        <w:tabs>
          <w:tab w:val="left" w:pos="497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8.6. Возложение  обязательств на третье лицо, уступка прав требования Покупателем возможна только с письменного согласия Поставщика. </w:t>
      </w:r>
    </w:p>
    <w:p w:rsidR="001C2F91" w:rsidRPr="00E61E2E" w:rsidRDefault="001C2F91" w:rsidP="001C2F91">
      <w:pPr>
        <w:shd w:val="clear" w:color="auto" w:fill="FFFFFF"/>
        <w:tabs>
          <w:tab w:val="left" w:pos="497"/>
        </w:tabs>
        <w:ind w:firstLine="709"/>
        <w:jc w:val="both"/>
        <w:rPr>
          <w:sz w:val="16"/>
          <w:szCs w:val="16"/>
        </w:rPr>
      </w:pPr>
    </w:p>
    <w:p w:rsidR="001C2F91" w:rsidRPr="00E61E2E" w:rsidRDefault="001C2F91" w:rsidP="001C2F91">
      <w:pPr>
        <w:shd w:val="clear" w:color="auto" w:fill="FFFFFF"/>
        <w:jc w:val="center"/>
        <w:rPr>
          <w:b/>
          <w:sz w:val="16"/>
          <w:szCs w:val="16"/>
        </w:rPr>
      </w:pPr>
      <w:r w:rsidRPr="00E61E2E">
        <w:rPr>
          <w:b/>
          <w:sz w:val="16"/>
          <w:szCs w:val="16"/>
        </w:rPr>
        <w:t>9. Срок действия договора, изменение и расторжение договора</w:t>
      </w:r>
    </w:p>
    <w:p w:rsidR="001C2F91" w:rsidRPr="00E61E2E" w:rsidRDefault="001C2F91" w:rsidP="001C2F9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 xml:space="preserve">9.1. Договор вступает в силу с момента подписания </w:t>
      </w:r>
      <w:r w:rsidRPr="00E61E2E">
        <w:rPr>
          <w:iCs/>
          <w:sz w:val="16"/>
          <w:szCs w:val="16"/>
        </w:rPr>
        <w:t>и</w:t>
      </w:r>
      <w:r w:rsidRPr="00E61E2E">
        <w:rPr>
          <w:i/>
          <w:iCs/>
          <w:sz w:val="16"/>
          <w:szCs w:val="16"/>
        </w:rPr>
        <w:t xml:space="preserve"> </w:t>
      </w:r>
      <w:r w:rsidRPr="00E61E2E">
        <w:rPr>
          <w:sz w:val="16"/>
          <w:szCs w:val="16"/>
        </w:rPr>
        <w:t>действует до 31 декабря 20</w:t>
      </w:r>
      <w:r w:rsidRPr="00E92F07">
        <w:rPr>
          <w:sz w:val="16"/>
          <w:szCs w:val="16"/>
        </w:rPr>
        <w:t>2</w:t>
      </w:r>
      <w:r w:rsidR="00EA5381">
        <w:rPr>
          <w:sz w:val="16"/>
          <w:szCs w:val="16"/>
        </w:rPr>
        <w:t>___</w:t>
      </w:r>
      <w:r w:rsidRPr="00E61E2E">
        <w:rPr>
          <w:sz w:val="16"/>
          <w:szCs w:val="16"/>
        </w:rPr>
        <w:t xml:space="preserve"> г.</w:t>
      </w:r>
    </w:p>
    <w:p w:rsidR="001C2F91" w:rsidRPr="00E61E2E" w:rsidRDefault="001C2F91" w:rsidP="001C2F9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9.2. Если за 1 месяц до истечения срока договора ни одна из сторон не изъявила желания о его расторжении, договор считается продленным на неопределенный срок.</w:t>
      </w:r>
    </w:p>
    <w:p w:rsidR="001C2F91" w:rsidRPr="00E14398" w:rsidRDefault="001C2F91" w:rsidP="001C2F91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 xml:space="preserve">9.3. </w:t>
      </w:r>
      <w:r w:rsidRPr="00E14398">
        <w:rPr>
          <w:rStyle w:val="word-wrapper"/>
          <w:color w:val="242424"/>
          <w:sz w:val="16"/>
          <w:szCs w:val="16"/>
          <w:shd w:val="clear" w:color="auto" w:fill="FFFFFF"/>
        </w:rPr>
        <w:t xml:space="preserve">Изменение договора возможно по соглашению сторон, если иное не предусмотрено </w:t>
      </w:r>
      <w:r>
        <w:rPr>
          <w:rStyle w:val="word-wrapper"/>
          <w:color w:val="242424"/>
          <w:sz w:val="16"/>
          <w:szCs w:val="16"/>
          <w:shd w:val="clear" w:color="auto" w:fill="FFFFFF"/>
        </w:rPr>
        <w:t xml:space="preserve">Гражданским кодексом Республики Беларусь </w:t>
      </w:r>
      <w:r w:rsidRPr="00E14398">
        <w:rPr>
          <w:rStyle w:val="word-wrapper"/>
          <w:color w:val="242424"/>
          <w:sz w:val="16"/>
          <w:szCs w:val="16"/>
          <w:shd w:val="clear" w:color="auto" w:fill="FFFFFF"/>
        </w:rPr>
        <w:t>и иными актами законодательства или договором</w:t>
      </w:r>
      <w:r w:rsidRPr="00E14398">
        <w:rPr>
          <w:sz w:val="16"/>
          <w:szCs w:val="16"/>
        </w:rPr>
        <w:t>.</w:t>
      </w:r>
    </w:p>
    <w:p w:rsidR="001C2F91" w:rsidRPr="00586F48" w:rsidRDefault="001C2F91" w:rsidP="001C2F91">
      <w:pPr>
        <w:shd w:val="clear" w:color="auto" w:fill="FFFFFF"/>
        <w:tabs>
          <w:tab w:val="left" w:pos="626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 xml:space="preserve">9.4. </w:t>
      </w:r>
      <w:r>
        <w:rPr>
          <w:sz w:val="16"/>
          <w:szCs w:val="16"/>
        </w:rPr>
        <w:t>Поставщик имеет право на односторонний отказ исполнения договора</w:t>
      </w:r>
      <w:r w:rsidRPr="00586F48">
        <w:rPr>
          <w:sz w:val="16"/>
          <w:szCs w:val="16"/>
        </w:rPr>
        <w:t xml:space="preserve"> </w:t>
      </w:r>
      <w:r>
        <w:rPr>
          <w:sz w:val="16"/>
          <w:szCs w:val="16"/>
        </w:rPr>
        <w:t>в соответствии со ст.493 Гражданского кодекса Республики Беларусь.</w:t>
      </w:r>
    </w:p>
    <w:p w:rsidR="00E03237" w:rsidRPr="00E61E2E" w:rsidRDefault="001C2F91" w:rsidP="00E03237">
      <w:pPr>
        <w:shd w:val="clear" w:color="auto" w:fill="FFFFFF"/>
        <w:tabs>
          <w:tab w:val="left" w:pos="626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.</w:t>
      </w:r>
      <w:r w:rsidR="00E03237" w:rsidRPr="00E03237">
        <w:rPr>
          <w:sz w:val="16"/>
          <w:szCs w:val="16"/>
        </w:rPr>
        <w:t xml:space="preserve"> </w:t>
      </w:r>
      <w:r w:rsidR="00E03237" w:rsidRPr="00E61E2E">
        <w:rPr>
          <w:sz w:val="16"/>
          <w:szCs w:val="16"/>
        </w:rPr>
        <w:t xml:space="preserve">9.5. Все споры, разногласия или требования, возникающие из настоящего договора, или в связи с ним, в том числе касающиеся его исполнения, нарушения, прекращения или недействительности, подлежат разрешению сторонами путем переговоров, а в случае не достижения соглашения – в Экономическом суде </w:t>
      </w:r>
      <w:proofErr w:type="gramStart"/>
      <w:r w:rsidR="00E03237" w:rsidRPr="00E61E2E">
        <w:rPr>
          <w:sz w:val="16"/>
          <w:szCs w:val="16"/>
        </w:rPr>
        <w:t>г</w:t>
      </w:r>
      <w:proofErr w:type="gramEnd"/>
      <w:r w:rsidR="00E03237" w:rsidRPr="00E61E2E">
        <w:rPr>
          <w:sz w:val="16"/>
          <w:szCs w:val="16"/>
        </w:rPr>
        <w:t>. Минска.</w:t>
      </w:r>
    </w:p>
    <w:p w:rsidR="001C2F91" w:rsidRPr="00E61E2E" w:rsidRDefault="00E03237" w:rsidP="00E03237">
      <w:pPr>
        <w:shd w:val="clear" w:color="auto" w:fill="FFFFFF"/>
        <w:tabs>
          <w:tab w:val="left" w:pos="626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 xml:space="preserve">До обращения в суд претензионный порядок урегулирования споров обязателен. Срок рассмотрения претензии устанавливается в 10 (десять) календарных дней с момента ее получения. В случае полного или частичного отказа в удовлетворении претензионных требований или неполучения ответа на претензию в указанный срок, стороны вправе обратиться в суд в установленном </w:t>
      </w:r>
      <w:r>
        <w:rPr>
          <w:sz w:val="16"/>
          <w:szCs w:val="16"/>
        </w:rPr>
        <w:t>з</w:t>
      </w:r>
      <w:r w:rsidRPr="00E61E2E">
        <w:rPr>
          <w:sz w:val="16"/>
          <w:szCs w:val="16"/>
        </w:rPr>
        <w:t>аконодательством Республики Беларусь порядке</w:t>
      </w:r>
      <w:r w:rsidR="00944822">
        <w:rPr>
          <w:sz w:val="16"/>
          <w:szCs w:val="16"/>
        </w:rPr>
        <w:t>.</w:t>
      </w:r>
    </w:p>
    <w:p w:rsidR="001C2F91" w:rsidRPr="00E61E2E" w:rsidRDefault="001C2F91" w:rsidP="001C2F91">
      <w:pPr>
        <w:shd w:val="clear" w:color="auto" w:fill="FFFFFF"/>
        <w:tabs>
          <w:tab w:val="left" w:pos="626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9.6. Поставщик не несет ответственности за достоверность представленных Покупателем документов (копий документов) и сведений относительно цели (целей) приобретения товара.</w:t>
      </w:r>
    </w:p>
    <w:p w:rsidR="001C2F91" w:rsidRPr="00E61E2E" w:rsidRDefault="001C2F91" w:rsidP="001C2F91">
      <w:pPr>
        <w:shd w:val="clear" w:color="auto" w:fill="FFFFFF"/>
        <w:tabs>
          <w:tab w:val="left" w:pos="446"/>
        </w:tabs>
        <w:ind w:firstLine="709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9.7. В соответствии с действующим законодательством Поставщик вправе без обращения в суд в бесспорном порядке взыскать дебиторскую задолженность по договору, а также неустойку (штраф, пеня), проценты за пользование чужими денежными средствами в связи с такой задолженностью на основании исполнительной надписи нотариуса.</w:t>
      </w:r>
    </w:p>
    <w:p w:rsidR="001C2F91" w:rsidRPr="00E61E2E" w:rsidRDefault="001C2F91" w:rsidP="001C2F91">
      <w:pPr>
        <w:shd w:val="clear" w:color="auto" w:fill="FFFFFF"/>
        <w:tabs>
          <w:tab w:val="left" w:pos="446"/>
        </w:tabs>
        <w:ind w:firstLine="709"/>
        <w:jc w:val="both"/>
        <w:rPr>
          <w:sz w:val="16"/>
          <w:szCs w:val="16"/>
        </w:rPr>
      </w:pPr>
    </w:p>
    <w:p w:rsidR="001C2F91" w:rsidRPr="00E61E2E" w:rsidRDefault="001C2F91" w:rsidP="001C2F9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E61E2E">
        <w:rPr>
          <w:b/>
          <w:sz w:val="16"/>
          <w:szCs w:val="16"/>
        </w:rPr>
        <w:t>10. Антикоррупционная оговорка</w:t>
      </w:r>
    </w:p>
    <w:p w:rsidR="001C2F91" w:rsidRPr="00E61E2E" w:rsidRDefault="001C2F91" w:rsidP="001C2F9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E61E2E">
        <w:rPr>
          <w:sz w:val="16"/>
          <w:szCs w:val="16"/>
        </w:rPr>
        <w:t xml:space="preserve">10.1. </w:t>
      </w:r>
      <w:proofErr w:type="gramStart"/>
      <w:r w:rsidRPr="00E61E2E">
        <w:rPr>
          <w:sz w:val="16"/>
          <w:szCs w:val="16"/>
        </w:rPr>
        <w:t>Каждая из Сторон договора, ее работники отказываются от стимулирования каким-либо образом работников другой Стороны, в том числе путем 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1C2F91" w:rsidRPr="00E61E2E" w:rsidRDefault="001C2F91" w:rsidP="001C2F9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10.2. Под действиями работника, осуществляемыми в пользу стимулирующей его Стороны, понимаются:</w:t>
      </w:r>
    </w:p>
    <w:p w:rsidR="001C2F91" w:rsidRPr="00E61E2E" w:rsidRDefault="001C2F91" w:rsidP="001C2F9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предоставление неоправданных преимуществ по сравнению с другими контрагентами;</w:t>
      </w:r>
    </w:p>
    <w:p w:rsidR="001C2F91" w:rsidRPr="00E61E2E" w:rsidRDefault="001C2F91" w:rsidP="001C2F9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предоставление каких-либо гарантий;</w:t>
      </w:r>
    </w:p>
    <w:p w:rsidR="001C2F91" w:rsidRPr="00E61E2E" w:rsidRDefault="001C2F91" w:rsidP="001C2F9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ускорение существующих процедур;</w:t>
      </w:r>
    </w:p>
    <w:p w:rsidR="001C2F91" w:rsidRPr="00E61E2E" w:rsidRDefault="001C2F91" w:rsidP="001C2F9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:rsidR="001C2F91" w:rsidRPr="00E61E2E" w:rsidRDefault="001C2F91" w:rsidP="001C2F9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10.3. В случае возникновения у Стороны подозрений, что произошло или может произойти нарушение каких-либо положений настоящей главы договора, соответствующая Сторона обязуется уведомить другую Сторону и государственные органы, осуществляющие борьбу с коррупцией, в письменной форме.</w:t>
      </w:r>
    </w:p>
    <w:p w:rsidR="001C2F91" w:rsidRPr="00E61E2E" w:rsidRDefault="001C2F91" w:rsidP="001C2F9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В письменном уведомлении, направленном в органы, осуществляющие борьбу с коррупцией, Сторона договора обязана сослаться на факты или представить соответствующие материалы, достоверно подтверждающие факт совершения Стороной договора коррупционного правонарушения.</w:t>
      </w:r>
    </w:p>
    <w:p w:rsidR="001C2F91" w:rsidRPr="00E61E2E" w:rsidRDefault="001C2F91" w:rsidP="001C2F9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E61E2E">
        <w:rPr>
          <w:sz w:val="16"/>
          <w:szCs w:val="16"/>
        </w:rPr>
        <w:t>10.4. В случае наличия подтверждений (документов) совершения одной из Сторон коррупционного правонарушения, выявленного государственными органами, осуществляющими борьбу с коррупцией, другая Сторона имеет право в одностороннем порядке отказаться от исполнения договора, уведомив Сторону в порядке и сроки, предусмотренные настоящим договором.</w:t>
      </w:r>
    </w:p>
    <w:p w:rsidR="001C2F91" w:rsidRPr="00E61E2E" w:rsidRDefault="001C2F91" w:rsidP="001C2F91">
      <w:pPr>
        <w:shd w:val="clear" w:color="auto" w:fill="FFFFFF"/>
        <w:tabs>
          <w:tab w:val="left" w:pos="446"/>
        </w:tabs>
        <w:ind w:firstLine="709"/>
        <w:jc w:val="both"/>
        <w:rPr>
          <w:sz w:val="16"/>
          <w:szCs w:val="16"/>
        </w:rPr>
      </w:pPr>
    </w:p>
    <w:p w:rsidR="001C2F91" w:rsidRPr="00E61E2E" w:rsidRDefault="001C2F91" w:rsidP="001C2F91">
      <w:pPr>
        <w:shd w:val="clear" w:color="auto" w:fill="FFFFFF"/>
        <w:jc w:val="center"/>
        <w:rPr>
          <w:b/>
          <w:sz w:val="16"/>
          <w:szCs w:val="16"/>
        </w:rPr>
      </w:pPr>
      <w:r w:rsidRPr="00E61E2E">
        <w:rPr>
          <w:b/>
          <w:sz w:val="16"/>
          <w:szCs w:val="16"/>
        </w:rPr>
        <w:t>11. Юридические адреса сторон</w:t>
      </w:r>
    </w:p>
    <w:p w:rsidR="001C2F91" w:rsidRPr="00E61E2E" w:rsidRDefault="001C2F91" w:rsidP="001C2F91">
      <w:pPr>
        <w:shd w:val="clear" w:color="auto" w:fill="FFFFFF"/>
        <w:jc w:val="center"/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5352"/>
        <w:gridCol w:w="5352"/>
      </w:tblGrid>
      <w:tr w:rsidR="001C2F91" w:rsidRPr="00E92F07" w:rsidTr="00A645E0">
        <w:tc>
          <w:tcPr>
            <w:tcW w:w="5352" w:type="dxa"/>
          </w:tcPr>
          <w:p w:rsidR="001C2F91" w:rsidRPr="00E61E2E" w:rsidRDefault="001C2F91" w:rsidP="00A645E0">
            <w:pPr>
              <w:shd w:val="clear" w:color="auto" w:fill="FFFFFF"/>
              <w:tabs>
                <w:tab w:val="left" w:pos="2041"/>
              </w:tabs>
              <w:jc w:val="both"/>
              <w:rPr>
                <w:b/>
                <w:sz w:val="16"/>
                <w:szCs w:val="16"/>
              </w:rPr>
            </w:pPr>
            <w:r w:rsidRPr="00E61E2E">
              <w:rPr>
                <w:b/>
                <w:sz w:val="16"/>
                <w:szCs w:val="16"/>
              </w:rPr>
              <w:t>ПОСТАВЩИК:</w:t>
            </w:r>
          </w:p>
          <w:p w:rsidR="001C2F91" w:rsidRPr="00E61E2E" w:rsidRDefault="001C2F91" w:rsidP="00A645E0">
            <w:pPr>
              <w:shd w:val="clear" w:color="auto" w:fill="FFFFFF"/>
              <w:tabs>
                <w:tab w:val="left" w:pos="2041"/>
              </w:tabs>
              <w:jc w:val="both"/>
              <w:rPr>
                <w:sz w:val="16"/>
                <w:szCs w:val="16"/>
              </w:rPr>
            </w:pPr>
            <w:r w:rsidRPr="00E61E2E">
              <w:rPr>
                <w:sz w:val="16"/>
                <w:szCs w:val="16"/>
              </w:rPr>
              <w:t>УП «Минский хладокомбинат № 2»</w:t>
            </w:r>
          </w:p>
          <w:p w:rsidR="001C2F91" w:rsidRPr="00E61E2E" w:rsidRDefault="001C2F91" w:rsidP="00A645E0">
            <w:pPr>
              <w:shd w:val="clear" w:color="auto" w:fill="FFFFFF"/>
              <w:tabs>
                <w:tab w:val="left" w:pos="2041"/>
              </w:tabs>
              <w:jc w:val="both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20028, г"/>
              </w:smartTagPr>
              <w:r w:rsidRPr="00E61E2E">
                <w:rPr>
                  <w:sz w:val="16"/>
                  <w:szCs w:val="16"/>
                </w:rPr>
                <w:t>220028, г</w:t>
              </w:r>
            </w:smartTag>
            <w:proofErr w:type="gramStart"/>
            <w:r w:rsidRPr="00E61E2E">
              <w:rPr>
                <w:sz w:val="16"/>
                <w:szCs w:val="16"/>
              </w:rPr>
              <w:t>.М</w:t>
            </w:r>
            <w:proofErr w:type="gramEnd"/>
            <w:r w:rsidRPr="00E61E2E">
              <w:rPr>
                <w:sz w:val="16"/>
                <w:szCs w:val="16"/>
              </w:rPr>
              <w:t>инск, ул. Маяковского, 182</w:t>
            </w:r>
          </w:p>
          <w:p w:rsidR="001C2F91" w:rsidRPr="00E61E2E" w:rsidRDefault="001C2F91" w:rsidP="00A645E0">
            <w:pPr>
              <w:shd w:val="clear" w:color="auto" w:fill="FFFFFF"/>
              <w:tabs>
                <w:tab w:val="left" w:pos="2041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E61E2E">
              <w:rPr>
                <w:sz w:val="16"/>
                <w:szCs w:val="16"/>
              </w:rPr>
              <w:t>р</w:t>
            </w:r>
            <w:proofErr w:type="spellEnd"/>
            <w:proofErr w:type="gramEnd"/>
            <w:r w:rsidRPr="00E61E2E">
              <w:rPr>
                <w:sz w:val="16"/>
                <w:szCs w:val="16"/>
              </w:rPr>
              <w:t xml:space="preserve">/с </w:t>
            </w:r>
            <w:r w:rsidRPr="00E61E2E">
              <w:rPr>
                <w:sz w:val="16"/>
                <w:szCs w:val="16"/>
                <w:lang w:val="en-US"/>
              </w:rPr>
              <w:t>BY</w:t>
            </w:r>
            <w:r w:rsidRPr="00E61E2E">
              <w:rPr>
                <w:sz w:val="16"/>
                <w:szCs w:val="16"/>
              </w:rPr>
              <w:t>27</w:t>
            </w:r>
            <w:r w:rsidRPr="00E61E2E">
              <w:rPr>
                <w:sz w:val="16"/>
                <w:szCs w:val="16"/>
                <w:lang w:val="en-US"/>
              </w:rPr>
              <w:t>AKBB</w:t>
            </w:r>
            <w:r w:rsidRPr="00E61E2E">
              <w:rPr>
                <w:sz w:val="16"/>
                <w:szCs w:val="16"/>
              </w:rPr>
              <w:t>30125240051000000000, ЦБУ № 52</w:t>
            </w:r>
            <w:r>
              <w:rPr>
                <w:sz w:val="16"/>
                <w:szCs w:val="16"/>
              </w:rPr>
              <w:t>7</w:t>
            </w:r>
          </w:p>
          <w:p w:rsidR="001C2F91" w:rsidRPr="00E61E2E" w:rsidRDefault="001C2F91" w:rsidP="00A645E0">
            <w:pPr>
              <w:shd w:val="clear" w:color="auto" w:fill="FFFFFF"/>
              <w:tabs>
                <w:tab w:val="left" w:pos="2041"/>
              </w:tabs>
              <w:jc w:val="both"/>
              <w:rPr>
                <w:sz w:val="16"/>
                <w:szCs w:val="16"/>
              </w:rPr>
            </w:pPr>
            <w:r w:rsidRPr="00E61E2E">
              <w:rPr>
                <w:sz w:val="16"/>
                <w:szCs w:val="16"/>
              </w:rPr>
              <w:t xml:space="preserve">ОАО АСБ «Беларусбанк», БИК </w:t>
            </w:r>
            <w:r w:rsidRPr="00E61E2E">
              <w:rPr>
                <w:sz w:val="16"/>
                <w:szCs w:val="16"/>
                <w:lang w:val="en-US"/>
              </w:rPr>
              <w:t>AKBBBY</w:t>
            </w:r>
            <w:r w:rsidRPr="00E61E2E">
              <w:rPr>
                <w:sz w:val="16"/>
                <w:szCs w:val="16"/>
              </w:rPr>
              <w:t>2Х</w:t>
            </w:r>
          </w:p>
          <w:p w:rsidR="001C2F91" w:rsidRPr="00E61E2E" w:rsidRDefault="001C2F91" w:rsidP="00A645E0">
            <w:pPr>
              <w:shd w:val="clear" w:color="auto" w:fill="FFFFFF"/>
              <w:tabs>
                <w:tab w:val="left" w:pos="2041"/>
              </w:tabs>
              <w:jc w:val="both"/>
              <w:rPr>
                <w:sz w:val="16"/>
                <w:szCs w:val="16"/>
              </w:rPr>
            </w:pPr>
            <w:r w:rsidRPr="00E61E2E">
              <w:rPr>
                <w:sz w:val="16"/>
                <w:szCs w:val="16"/>
              </w:rPr>
              <w:t xml:space="preserve">г. Минск, ул. </w:t>
            </w:r>
            <w:r>
              <w:rPr>
                <w:sz w:val="16"/>
                <w:szCs w:val="16"/>
              </w:rPr>
              <w:t>Воронянского</w:t>
            </w:r>
            <w:r w:rsidRPr="00E61E2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7А</w:t>
            </w:r>
            <w:r w:rsidRPr="00E61E2E">
              <w:rPr>
                <w:sz w:val="16"/>
                <w:szCs w:val="16"/>
              </w:rPr>
              <w:t xml:space="preserve"> УНН 190261838 ОКПО 01569216</w:t>
            </w:r>
          </w:p>
          <w:p w:rsidR="001C2F91" w:rsidRPr="00E61E2E" w:rsidRDefault="001C2F91" w:rsidP="00A645E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E61E2E">
              <w:rPr>
                <w:sz w:val="16"/>
                <w:szCs w:val="16"/>
              </w:rPr>
              <w:t xml:space="preserve">тел./факс приемной: </w:t>
            </w:r>
            <w:r w:rsidRPr="00E92F07">
              <w:rPr>
                <w:sz w:val="16"/>
                <w:szCs w:val="16"/>
              </w:rPr>
              <w:t>374</w:t>
            </w:r>
            <w:r w:rsidRPr="00E61E2E">
              <w:rPr>
                <w:sz w:val="16"/>
                <w:szCs w:val="16"/>
              </w:rPr>
              <w:t xml:space="preserve">-34-00, бухгалтерии: </w:t>
            </w:r>
            <w:r w:rsidRPr="00E92F07">
              <w:rPr>
                <w:sz w:val="16"/>
                <w:szCs w:val="16"/>
              </w:rPr>
              <w:t>377</w:t>
            </w:r>
            <w:r w:rsidRPr="00E61E2E">
              <w:rPr>
                <w:sz w:val="16"/>
                <w:szCs w:val="16"/>
              </w:rPr>
              <w:t>-35-00, поставок и сбыта;</w:t>
            </w:r>
          </w:p>
          <w:p w:rsidR="001C2F91" w:rsidRPr="00E61E2E" w:rsidRDefault="001C2F91" w:rsidP="00A645E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E92F07">
              <w:rPr>
                <w:sz w:val="16"/>
                <w:szCs w:val="16"/>
              </w:rPr>
              <w:t>319</w:t>
            </w:r>
            <w:r w:rsidRPr="00E61E2E">
              <w:rPr>
                <w:sz w:val="16"/>
                <w:szCs w:val="16"/>
              </w:rPr>
              <w:t>-34-01,</w:t>
            </w:r>
            <w:r w:rsidRPr="00E92F07">
              <w:rPr>
                <w:sz w:val="16"/>
                <w:szCs w:val="16"/>
              </w:rPr>
              <w:t>37</w:t>
            </w:r>
            <w:r w:rsidRPr="004E6B63">
              <w:rPr>
                <w:sz w:val="16"/>
                <w:szCs w:val="16"/>
              </w:rPr>
              <w:t>4</w:t>
            </w:r>
            <w:r w:rsidRPr="00E61E2E">
              <w:rPr>
                <w:sz w:val="16"/>
                <w:szCs w:val="16"/>
              </w:rPr>
              <w:t xml:space="preserve">-34-11, тел./факс бухгалтерии: </w:t>
            </w:r>
            <w:r w:rsidRPr="004E6B63">
              <w:rPr>
                <w:sz w:val="16"/>
                <w:szCs w:val="16"/>
              </w:rPr>
              <w:t>373</w:t>
            </w:r>
            <w:r w:rsidRPr="00E61E2E">
              <w:rPr>
                <w:sz w:val="16"/>
                <w:szCs w:val="16"/>
              </w:rPr>
              <w:t>-45-96</w:t>
            </w:r>
          </w:p>
          <w:p w:rsidR="001C2F91" w:rsidRPr="00E61E2E" w:rsidRDefault="001C2F91" w:rsidP="00A645E0">
            <w:pPr>
              <w:rPr>
                <w:sz w:val="16"/>
                <w:szCs w:val="16"/>
              </w:rPr>
            </w:pPr>
            <w:r w:rsidRPr="00E61E2E">
              <w:rPr>
                <w:sz w:val="16"/>
                <w:szCs w:val="16"/>
                <w:lang w:val="en-US"/>
              </w:rPr>
              <w:t>e</w:t>
            </w:r>
            <w:r w:rsidRPr="00E92F07">
              <w:rPr>
                <w:sz w:val="16"/>
                <w:szCs w:val="16"/>
              </w:rPr>
              <w:t>-</w:t>
            </w:r>
            <w:r w:rsidRPr="00E61E2E">
              <w:rPr>
                <w:sz w:val="16"/>
                <w:szCs w:val="16"/>
                <w:lang w:val="en-US"/>
              </w:rPr>
              <w:t>mail</w:t>
            </w:r>
            <w:r w:rsidRPr="00E92F07">
              <w:rPr>
                <w:sz w:val="16"/>
                <w:szCs w:val="16"/>
              </w:rPr>
              <w:t xml:space="preserve">: </w:t>
            </w:r>
            <w:hyperlink r:id="rId5" w:history="1">
              <w:r w:rsidRPr="00E61E2E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snegoviki</w:t>
              </w:r>
              <w:r w:rsidRPr="00E92F07">
                <w:rPr>
                  <w:rStyle w:val="a3"/>
                  <w:color w:val="auto"/>
                  <w:sz w:val="16"/>
                  <w:szCs w:val="16"/>
                  <w:u w:val="none"/>
                </w:rPr>
                <w:t>2@</w:t>
              </w:r>
              <w:r w:rsidRPr="00E61E2E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mail</w:t>
              </w:r>
              <w:r w:rsidRPr="00E92F07">
                <w:rPr>
                  <w:rStyle w:val="a3"/>
                  <w:color w:val="auto"/>
                  <w:sz w:val="16"/>
                  <w:szCs w:val="16"/>
                  <w:u w:val="none"/>
                </w:rPr>
                <w:t>.</w:t>
              </w:r>
              <w:r w:rsidRPr="00E61E2E">
                <w:rPr>
                  <w:rStyle w:val="a3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</w:p>
          <w:p w:rsidR="001C2F91" w:rsidRPr="00E61E2E" w:rsidRDefault="001C2F91" w:rsidP="00A645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2" w:type="dxa"/>
          </w:tcPr>
          <w:p w:rsidR="001C2F91" w:rsidRPr="00515412" w:rsidRDefault="001C2F91" w:rsidP="00A645E0">
            <w:pPr>
              <w:shd w:val="clear" w:color="auto" w:fill="FFFFFF"/>
              <w:tabs>
                <w:tab w:val="left" w:pos="2041"/>
              </w:tabs>
              <w:jc w:val="center"/>
              <w:rPr>
                <w:b/>
                <w:sz w:val="16"/>
                <w:szCs w:val="16"/>
              </w:rPr>
            </w:pPr>
            <w:r w:rsidRPr="00515412">
              <w:rPr>
                <w:b/>
                <w:sz w:val="16"/>
                <w:szCs w:val="16"/>
              </w:rPr>
              <w:t>ПОКУПАТЕЛЬ:</w:t>
            </w:r>
          </w:p>
          <w:p w:rsidR="001C2F91" w:rsidRDefault="001C2F91" w:rsidP="00A645E0">
            <w:pPr>
              <w:rPr>
                <w:sz w:val="16"/>
                <w:szCs w:val="16"/>
              </w:rPr>
            </w:pPr>
          </w:p>
          <w:p w:rsidR="001C2F91" w:rsidRDefault="001C2F91" w:rsidP="00A645E0">
            <w:pPr>
              <w:rPr>
                <w:sz w:val="16"/>
                <w:szCs w:val="16"/>
              </w:rPr>
            </w:pPr>
          </w:p>
          <w:p w:rsidR="001C2F91" w:rsidRDefault="001C2F91" w:rsidP="00A645E0">
            <w:pPr>
              <w:rPr>
                <w:sz w:val="16"/>
                <w:szCs w:val="16"/>
              </w:rPr>
            </w:pPr>
          </w:p>
          <w:p w:rsidR="001C2F91" w:rsidRDefault="001C2F91" w:rsidP="00A645E0">
            <w:pPr>
              <w:rPr>
                <w:sz w:val="16"/>
                <w:szCs w:val="16"/>
              </w:rPr>
            </w:pPr>
          </w:p>
          <w:p w:rsidR="001C2F91" w:rsidRDefault="001C2F91" w:rsidP="00A645E0">
            <w:pPr>
              <w:rPr>
                <w:sz w:val="16"/>
                <w:szCs w:val="16"/>
              </w:rPr>
            </w:pPr>
          </w:p>
          <w:p w:rsidR="001C2F91" w:rsidRPr="00515412" w:rsidRDefault="001C2F91" w:rsidP="00A645E0">
            <w:pPr>
              <w:rPr>
                <w:sz w:val="16"/>
                <w:szCs w:val="16"/>
              </w:rPr>
            </w:pPr>
          </w:p>
          <w:p w:rsidR="001C2F91" w:rsidRPr="00515412" w:rsidRDefault="001C2F91" w:rsidP="00A645E0">
            <w:pPr>
              <w:rPr>
                <w:sz w:val="16"/>
                <w:szCs w:val="16"/>
              </w:rPr>
            </w:pPr>
          </w:p>
          <w:p w:rsidR="001C2F91" w:rsidRDefault="001C2F91" w:rsidP="00A645E0">
            <w:pPr>
              <w:rPr>
                <w:sz w:val="16"/>
                <w:szCs w:val="16"/>
              </w:rPr>
            </w:pPr>
            <w:r w:rsidRPr="00515412">
              <w:rPr>
                <w:sz w:val="16"/>
                <w:szCs w:val="16"/>
              </w:rPr>
              <w:t>Пункты разгрузок: _________________________________________</w:t>
            </w:r>
          </w:p>
          <w:p w:rsidR="001C2F91" w:rsidRDefault="001C2F91" w:rsidP="00A645E0">
            <w:pPr>
              <w:rPr>
                <w:sz w:val="16"/>
                <w:szCs w:val="16"/>
              </w:rPr>
            </w:pPr>
          </w:p>
          <w:p w:rsidR="001C2F91" w:rsidRPr="00515412" w:rsidRDefault="001C2F91" w:rsidP="00A645E0">
            <w:pPr>
              <w:rPr>
                <w:sz w:val="16"/>
                <w:szCs w:val="16"/>
              </w:rPr>
            </w:pPr>
          </w:p>
        </w:tc>
      </w:tr>
      <w:tr w:rsidR="001C2F91" w:rsidRPr="00E61E2E" w:rsidTr="00A645E0">
        <w:tc>
          <w:tcPr>
            <w:tcW w:w="5352" w:type="dxa"/>
          </w:tcPr>
          <w:p w:rsidR="001C2F91" w:rsidRPr="00E61E2E" w:rsidRDefault="00EA5381" w:rsidP="00A64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</w:t>
            </w:r>
          </w:p>
          <w:p w:rsidR="001C2F91" w:rsidRPr="00E61E2E" w:rsidRDefault="001C2F91" w:rsidP="00A645E0">
            <w:pPr>
              <w:rPr>
                <w:sz w:val="16"/>
                <w:szCs w:val="16"/>
              </w:rPr>
            </w:pPr>
            <w:r w:rsidRPr="00E61E2E">
              <w:rPr>
                <w:sz w:val="16"/>
                <w:szCs w:val="16"/>
              </w:rPr>
              <w:t xml:space="preserve">__________________ </w:t>
            </w:r>
            <w:r w:rsidR="00EA5381">
              <w:rPr>
                <w:sz w:val="16"/>
                <w:szCs w:val="16"/>
              </w:rPr>
              <w:t>/______________________________/</w:t>
            </w:r>
          </w:p>
          <w:p w:rsidR="001C2F91" w:rsidRPr="00E92F07" w:rsidRDefault="001C2F91" w:rsidP="00A645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2" w:type="dxa"/>
          </w:tcPr>
          <w:p w:rsidR="001C2F91" w:rsidRPr="00E61E2E" w:rsidRDefault="001C2F91" w:rsidP="00A645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</w:t>
            </w:r>
          </w:p>
          <w:p w:rsidR="001C2F91" w:rsidRPr="00E61E2E" w:rsidRDefault="001C2F91" w:rsidP="00A645E0">
            <w:pPr>
              <w:rPr>
                <w:b/>
                <w:sz w:val="16"/>
                <w:szCs w:val="16"/>
                <w:lang w:val="en-US"/>
              </w:rPr>
            </w:pPr>
            <w:r w:rsidRPr="00E61E2E">
              <w:rPr>
                <w:sz w:val="16"/>
                <w:szCs w:val="16"/>
              </w:rPr>
              <w:t xml:space="preserve">_______________________ </w:t>
            </w:r>
            <w:r>
              <w:rPr>
                <w:sz w:val="16"/>
                <w:szCs w:val="16"/>
              </w:rPr>
              <w:t>/__________________/</w:t>
            </w:r>
          </w:p>
        </w:tc>
      </w:tr>
    </w:tbl>
    <w:p w:rsidR="001C2F91" w:rsidRPr="00E61E2E" w:rsidRDefault="001C2F91" w:rsidP="001C2F91">
      <w:pPr>
        <w:shd w:val="clear" w:color="auto" w:fill="FFFFFF"/>
        <w:tabs>
          <w:tab w:val="left" w:pos="2041"/>
        </w:tabs>
        <w:jc w:val="both"/>
        <w:rPr>
          <w:sz w:val="16"/>
          <w:szCs w:val="16"/>
        </w:rPr>
      </w:pPr>
    </w:p>
    <w:p w:rsidR="001C2F91" w:rsidRDefault="001C2F91" w:rsidP="001C2F91"/>
    <w:p w:rsidR="00BE619B" w:rsidRDefault="00BE619B"/>
    <w:sectPr w:rsidR="00BE619B" w:rsidSect="00E76D1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2F91"/>
    <w:rsid w:val="00030554"/>
    <w:rsid w:val="00194089"/>
    <w:rsid w:val="001C2F91"/>
    <w:rsid w:val="00444B92"/>
    <w:rsid w:val="004C501B"/>
    <w:rsid w:val="00944822"/>
    <w:rsid w:val="00BE619B"/>
    <w:rsid w:val="00DC345E"/>
    <w:rsid w:val="00E03237"/>
    <w:rsid w:val="00EA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F91"/>
    <w:rPr>
      <w:color w:val="0000FF"/>
      <w:u w:val="single"/>
    </w:rPr>
  </w:style>
  <w:style w:type="character" w:customStyle="1" w:styleId="word-wrapper">
    <w:name w:val="word-wrapper"/>
    <w:basedOn w:val="a0"/>
    <w:rsid w:val="001C2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egoviki2@mail.ru" TargetMode="External"/><Relationship Id="rId4" Type="http://schemas.openxmlformats.org/officeDocument/2006/relationships/hyperlink" Target="http://www.va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 (URIST - Yrist)</dc:creator>
  <cp:lastModifiedBy>Юристы (URIST - Yrist)</cp:lastModifiedBy>
  <cp:revision>4</cp:revision>
  <dcterms:created xsi:type="dcterms:W3CDTF">2022-02-16T13:39:00Z</dcterms:created>
  <dcterms:modified xsi:type="dcterms:W3CDTF">2022-07-11T11:49:00Z</dcterms:modified>
</cp:coreProperties>
</file>