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B8" w:rsidRPr="00700B44" w:rsidRDefault="00EE68B8" w:rsidP="00EE68B8">
      <w:pPr>
        <w:ind w:left="9540"/>
        <w:rPr>
          <w:b/>
          <w:sz w:val="22"/>
          <w:szCs w:val="22"/>
        </w:rPr>
      </w:pPr>
      <w:r w:rsidRPr="00700B44">
        <w:rPr>
          <w:b/>
          <w:sz w:val="22"/>
          <w:szCs w:val="22"/>
        </w:rPr>
        <w:t>УТВЕРЖДЕНО</w:t>
      </w:r>
    </w:p>
    <w:p w:rsidR="00EE68B8" w:rsidRPr="00700B44" w:rsidRDefault="00EE68B8" w:rsidP="00EE68B8">
      <w:pPr>
        <w:ind w:left="9540" w:right="-31"/>
        <w:rPr>
          <w:sz w:val="22"/>
          <w:szCs w:val="22"/>
        </w:rPr>
      </w:pPr>
      <w:r w:rsidRPr="00700B44">
        <w:rPr>
          <w:sz w:val="22"/>
          <w:szCs w:val="22"/>
        </w:rPr>
        <w:t>на заседании комиссии</w:t>
      </w:r>
    </w:p>
    <w:p w:rsidR="00EE68B8" w:rsidRPr="00700B44" w:rsidRDefault="00EE68B8" w:rsidP="00EE68B8">
      <w:pPr>
        <w:ind w:left="9540" w:right="-190"/>
        <w:rPr>
          <w:sz w:val="22"/>
          <w:szCs w:val="22"/>
        </w:rPr>
      </w:pPr>
      <w:r w:rsidRPr="00700B44">
        <w:rPr>
          <w:sz w:val="22"/>
          <w:szCs w:val="22"/>
        </w:rPr>
        <w:t>по противодействию коррупции</w:t>
      </w:r>
    </w:p>
    <w:p w:rsidR="00EE68B8" w:rsidRPr="00700B44" w:rsidRDefault="00EE68B8" w:rsidP="00EE68B8">
      <w:pPr>
        <w:ind w:left="9540" w:right="-190"/>
        <w:rPr>
          <w:sz w:val="22"/>
          <w:szCs w:val="22"/>
        </w:rPr>
      </w:pPr>
      <w:r w:rsidRPr="00700B44">
        <w:rPr>
          <w:sz w:val="22"/>
          <w:szCs w:val="22"/>
        </w:rPr>
        <w:t>УП «Минский хладокомбинат №2»</w:t>
      </w:r>
    </w:p>
    <w:p w:rsidR="00EE68B8" w:rsidRPr="00700B44" w:rsidRDefault="00EE68B8" w:rsidP="00EE68B8">
      <w:pPr>
        <w:ind w:left="9540"/>
        <w:rPr>
          <w:sz w:val="22"/>
          <w:szCs w:val="22"/>
        </w:rPr>
      </w:pPr>
      <w:r w:rsidRPr="00700B44">
        <w:rPr>
          <w:sz w:val="22"/>
          <w:szCs w:val="22"/>
        </w:rPr>
        <w:t>протокол № 1</w:t>
      </w:r>
    </w:p>
    <w:p w:rsidR="00EE68B8" w:rsidRPr="00700B44" w:rsidRDefault="00EE68B8" w:rsidP="00EE68B8">
      <w:pPr>
        <w:ind w:left="9900"/>
        <w:rPr>
          <w:sz w:val="16"/>
          <w:szCs w:val="16"/>
        </w:rPr>
      </w:pPr>
    </w:p>
    <w:p w:rsidR="00EE68B8" w:rsidRPr="00700B44" w:rsidRDefault="00EE68B8" w:rsidP="00EE68B8">
      <w:pPr>
        <w:jc w:val="center"/>
        <w:rPr>
          <w:b/>
          <w:sz w:val="22"/>
          <w:szCs w:val="22"/>
        </w:rPr>
      </w:pPr>
      <w:r w:rsidRPr="00700B44">
        <w:rPr>
          <w:b/>
          <w:sz w:val="22"/>
          <w:szCs w:val="22"/>
        </w:rPr>
        <w:t>ПЛАН РАБОТЫ</w:t>
      </w:r>
    </w:p>
    <w:p w:rsidR="00EE68B8" w:rsidRPr="00700B44" w:rsidRDefault="00EE68B8" w:rsidP="00EE68B8">
      <w:pPr>
        <w:jc w:val="center"/>
        <w:rPr>
          <w:b/>
          <w:sz w:val="22"/>
          <w:szCs w:val="22"/>
        </w:rPr>
      </w:pPr>
      <w:r w:rsidRPr="00700B44">
        <w:rPr>
          <w:b/>
          <w:sz w:val="22"/>
          <w:szCs w:val="22"/>
        </w:rPr>
        <w:t>комиссии по противодействию коррупции УП «Минский хладокомбинат №2» на 2023 год</w:t>
      </w:r>
    </w:p>
    <w:p w:rsidR="00EE68B8" w:rsidRPr="00700B44" w:rsidRDefault="00EE68B8" w:rsidP="00EE68B8">
      <w:pPr>
        <w:jc w:val="center"/>
        <w:rPr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5715"/>
        <w:gridCol w:w="2693"/>
        <w:gridCol w:w="3260"/>
        <w:gridCol w:w="1784"/>
      </w:tblGrid>
      <w:tr w:rsidR="00EE68B8" w:rsidRPr="00700B44" w:rsidTr="0085226C">
        <w:tc>
          <w:tcPr>
            <w:tcW w:w="1056" w:type="dxa"/>
          </w:tcPr>
          <w:p w:rsidR="00EE68B8" w:rsidRPr="00700B44" w:rsidRDefault="00EE68B8" w:rsidP="00707586">
            <w:pPr>
              <w:jc w:val="center"/>
              <w:rPr>
                <w:b/>
              </w:rPr>
            </w:pPr>
            <w:r w:rsidRPr="00700B4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0B4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00B44">
              <w:rPr>
                <w:b/>
                <w:sz w:val="22"/>
                <w:szCs w:val="22"/>
              </w:rPr>
              <w:t>/</w:t>
            </w:r>
            <w:proofErr w:type="spellStart"/>
            <w:r w:rsidRPr="00700B4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15" w:type="dxa"/>
          </w:tcPr>
          <w:p w:rsidR="00EE68B8" w:rsidRPr="00700B44" w:rsidRDefault="00EE68B8" w:rsidP="00707586">
            <w:pPr>
              <w:jc w:val="center"/>
              <w:rPr>
                <w:b/>
              </w:rPr>
            </w:pPr>
            <w:r w:rsidRPr="00700B4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  <w:rPr>
                <w:b/>
              </w:rPr>
            </w:pPr>
            <w:r w:rsidRPr="00700B44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  <w:rPr>
                <w:b/>
              </w:rPr>
            </w:pPr>
            <w:r w:rsidRPr="00700B44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  <w:rPr>
                <w:b/>
              </w:rPr>
            </w:pPr>
            <w:r w:rsidRPr="00700B44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>Проведение заседаний комиссии по противодействию коррупции для рассмотрения и обсуждения вопросов о состоянии работы по борьбе с коррупцией на предприятии</w:t>
            </w:r>
          </w:p>
        </w:tc>
        <w:tc>
          <w:tcPr>
            <w:tcW w:w="2693" w:type="dxa"/>
          </w:tcPr>
          <w:p w:rsidR="00EE68B8" w:rsidRPr="00700B44" w:rsidRDefault="00F84071" w:rsidP="00707586">
            <w:pPr>
              <w:jc w:val="center"/>
            </w:pPr>
            <w:r w:rsidRPr="00700B44">
              <w:rPr>
                <w:sz w:val="22"/>
                <w:szCs w:val="22"/>
              </w:rPr>
              <w:t>По мере необходимости, но н</w:t>
            </w:r>
            <w:r w:rsidR="00EE68B8" w:rsidRPr="00700B44">
              <w:rPr>
                <w:sz w:val="22"/>
                <w:szCs w:val="22"/>
              </w:rPr>
              <w:t xml:space="preserve">е реже </w:t>
            </w:r>
            <w:r w:rsidR="003B6A2C">
              <w:rPr>
                <w:sz w:val="22"/>
                <w:szCs w:val="22"/>
              </w:rPr>
              <w:t>2</w:t>
            </w:r>
            <w:r w:rsidR="00EE68B8" w:rsidRPr="00700B44">
              <w:rPr>
                <w:sz w:val="22"/>
                <w:szCs w:val="22"/>
              </w:rPr>
              <w:t xml:space="preserve"> раз в год</w:t>
            </w:r>
          </w:p>
          <w:p w:rsidR="00EE68B8" w:rsidRPr="00700B44" w:rsidRDefault="00EE68B8" w:rsidP="00707586">
            <w:pPr>
              <w:jc w:val="center"/>
            </w:pP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707586">
            <w:pPr>
              <w:jc w:val="both"/>
              <w:outlineLvl w:val="0"/>
            </w:pPr>
            <w:r w:rsidRPr="00700B44">
              <w:rPr>
                <w:sz w:val="22"/>
                <w:szCs w:val="22"/>
              </w:rPr>
              <w:t>Проведение системной информационно-разъяснительной работы в сфере профилактики коррупции в трудовом коллективе для повышения уровня правовых знаний</w:t>
            </w:r>
          </w:p>
          <w:p w:rsidR="00EE68B8" w:rsidRPr="00700B44" w:rsidRDefault="00EE68B8" w:rsidP="00707586">
            <w:pPr>
              <w:jc w:val="both"/>
              <w:outlineLvl w:val="0"/>
            </w:pP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Январь–декабрь 202</w:t>
            </w:r>
            <w:r w:rsidR="00DA0F21" w:rsidRPr="00700B44">
              <w:rPr>
                <w:sz w:val="22"/>
                <w:szCs w:val="22"/>
              </w:rPr>
              <w:t>3</w:t>
            </w:r>
          </w:p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</w:p>
          <w:p w:rsidR="00DA0F21" w:rsidRPr="00700B44" w:rsidRDefault="00DA0F21" w:rsidP="00707586">
            <w:pPr>
              <w:jc w:val="center"/>
            </w:pP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Члены комиссии по противодействию коррупции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7586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AC1E68" w:rsidP="00707586">
            <w:pPr>
              <w:jc w:val="both"/>
            </w:pPr>
            <w:r w:rsidRPr="00700B44">
              <w:t>В целях предупреждения возникновения конфликта личных и служебных интересов избегать назначения супругов и лиц, состоящих между собой в близком родстве или свойстве, на должности, работа в которых связана с непосредственной подчиненностью или подконтрольностью одного из этих лиц другому (за исключением случаев, когда такой запрет прямо установлен законодательством)</w:t>
            </w:r>
          </w:p>
        </w:tc>
        <w:tc>
          <w:tcPr>
            <w:tcW w:w="2693" w:type="dxa"/>
          </w:tcPr>
          <w:p w:rsidR="00EE68B8" w:rsidRPr="00700B44" w:rsidRDefault="00AC1E68" w:rsidP="00707586">
            <w:pPr>
              <w:jc w:val="center"/>
            </w:pPr>
            <w:r w:rsidRPr="00700B44">
              <w:t>Январь–декабрь 2023</w:t>
            </w:r>
          </w:p>
        </w:tc>
        <w:tc>
          <w:tcPr>
            <w:tcW w:w="3260" w:type="dxa"/>
          </w:tcPr>
          <w:p w:rsidR="00AC1E68" w:rsidRPr="00700B44" w:rsidRDefault="00AC1E68" w:rsidP="00AC1E68">
            <w:pPr>
              <w:jc w:val="center"/>
            </w:pPr>
            <w:r w:rsidRPr="00700B44">
              <w:rPr>
                <w:sz w:val="22"/>
                <w:szCs w:val="22"/>
              </w:rPr>
              <w:t>Отдел кадров</w:t>
            </w:r>
          </w:p>
          <w:p w:rsidR="00EE68B8" w:rsidRPr="00700B44" w:rsidRDefault="00AC1E68" w:rsidP="00AC1E68">
            <w:pPr>
              <w:jc w:val="center"/>
            </w:pPr>
            <w:r w:rsidRPr="00700B44">
              <w:rPr>
                <w:sz w:val="22"/>
                <w:szCs w:val="22"/>
              </w:rPr>
              <w:t>Заместитель директора по идеологии, кадровым и общим вопросам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  <w:shd w:val="clear" w:color="auto" w:fill="FFFFFF"/>
              </w:rPr>
              <w:t>Осуществлять размещение на информационных стендах информации по профилактике коррупционных правонарушений и обзоров антикоррупционного законодательства</w:t>
            </w:r>
          </w:p>
        </w:tc>
        <w:tc>
          <w:tcPr>
            <w:tcW w:w="2693" w:type="dxa"/>
          </w:tcPr>
          <w:p w:rsidR="00044BF4" w:rsidRPr="00700B44" w:rsidRDefault="00044BF4" w:rsidP="00AC1E68">
            <w:pPr>
              <w:jc w:val="center"/>
            </w:pPr>
          </w:p>
          <w:p w:rsidR="00EE68B8" w:rsidRPr="00700B44" w:rsidRDefault="00EE68B8" w:rsidP="00AC1E68">
            <w:pPr>
              <w:jc w:val="center"/>
            </w:pPr>
            <w:r w:rsidRPr="00700B44">
              <w:rPr>
                <w:sz w:val="22"/>
                <w:szCs w:val="22"/>
              </w:rPr>
              <w:t>Январь–декабрь 202</w:t>
            </w:r>
            <w:r w:rsidR="00AC1E68" w:rsidRPr="00700B4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F84071">
            <w:pPr>
              <w:jc w:val="both"/>
            </w:pPr>
            <w:r w:rsidRPr="00700B44">
              <w:rPr>
                <w:sz w:val="22"/>
                <w:szCs w:val="22"/>
              </w:rPr>
              <w:t>Ознак</w:t>
            </w:r>
            <w:r w:rsidR="00F84071" w:rsidRPr="00700B44">
              <w:rPr>
                <w:sz w:val="22"/>
                <w:szCs w:val="22"/>
              </w:rPr>
              <w:t xml:space="preserve">омление </w:t>
            </w:r>
            <w:r w:rsidRPr="00700B44">
              <w:rPr>
                <w:sz w:val="22"/>
                <w:szCs w:val="22"/>
              </w:rPr>
              <w:t xml:space="preserve">под </w:t>
            </w:r>
            <w:r w:rsidR="00F84071" w:rsidRPr="00700B44">
              <w:rPr>
                <w:sz w:val="22"/>
                <w:szCs w:val="22"/>
              </w:rPr>
              <w:t>роспись</w:t>
            </w:r>
            <w:r w:rsidRPr="00700B44">
              <w:rPr>
                <w:sz w:val="22"/>
                <w:szCs w:val="22"/>
              </w:rPr>
              <w:t xml:space="preserve"> при заключении контракта (трудового договора) должностных лиц предприятия с обязательством о выполнении мер по предупреждению коррупции, предусмотренных гл.3 (ст.17-23) Закона Республики Беларусь «О борьбе с коррупцией» от 15.07.2015 №305-З</w:t>
            </w: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Постоянно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При приеме на работу (назначении на должность)</w:t>
            </w:r>
          </w:p>
          <w:p w:rsidR="00EE68B8" w:rsidRPr="00700B44" w:rsidRDefault="00EE68B8" w:rsidP="00F84071">
            <w:pPr>
              <w:jc w:val="center"/>
            </w:pPr>
            <w:r w:rsidRPr="00700B44">
              <w:rPr>
                <w:sz w:val="22"/>
                <w:szCs w:val="22"/>
              </w:rPr>
              <w:t>Январь–декабрь 202</w:t>
            </w:r>
            <w:r w:rsidR="00F84071" w:rsidRPr="00700B4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Отдел кадров</w:t>
            </w:r>
          </w:p>
          <w:p w:rsidR="00EE68B8" w:rsidRPr="00700B44" w:rsidRDefault="00EE68B8" w:rsidP="00AC1E68">
            <w:pPr>
              <w:jc w:val="center"/>
            </w:pPr>
            <w:r w:rsidRPr="00700B44">
              <w:rPr>
                <w:sz w:val="22"/>
                <w:szCs w:val="22"/>
              </w:rPr>
              <w:t>Заместитель директора по идеологии, кадровым и общим вопросам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</w:tbl>
    <w:p w:rsidR="0085226C" w:rsidRDefault="0085226C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5715"/>
        <w:gridCol w:w="2693"/>
        <w:gridCol w:w="3260"/>
        <w:gridCol w:w="1784"/>
      </w:tblGrid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>Рассмотрение отчета о количестве обязательств по выполнению должностными лицами мер по предупреждению коррупции, предусмотренных гл.3 (ст.17-23) Закона Республики Беларусь «О борьбе с коррупцией» от 15.07.2015 №305-З</w:t>
            </w: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9D2A96">
            <w:pPr>
              <w:jc w:val="center"/>
            </w:pPr>
            <w:r w:rsidRPr="00700B44">
              <w:rPr>
                <w:sz w:val="22"/>
                <w:szCs w:val="22"/>
              </w:rPr>
              <w:t>202</w:t>
            </w:r>
            <w:r w:rsidR="009D2A96" w:rsidRPr="00700B4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Отдел кадров</w:t>
            </w:r>
          </w:p>
          <w:p w:rsidR="00EE68B8" w:rsidRPr="00700B44" w:rsidRDefault="00EE68B8" w:rsidP="00AC1E68">
            <w:pPr>
              <w:jc w:val="center"/>
            </w:pPr>
            <w:r w:rsidRPr="00700B44">
              <w:rPr>
                <w:sz w:val="22"/>
                <w:szCs w:val="22"/>
              </w:rPr>
              <w:t>Заместитель директора по идеологии, кадровым и общим вопросам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5F3C0E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>Осуществлять контроль правильности формирования це</w:t>
            </w:r>
            <w:r w:rsidR="005F3C0E" w:rsidRPr="00700B44">
              <w:rPr>
                <w:sz w:val="22"/>
                <w:szCs w:val="22"/>
              </w:rPr>
              <w:t>н на изготавливаемую продукцию.</w:t>
            </w:r>
          </w:p>
          <w:p w:rsidR="00EE68B8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>Контролировать порядок предоставления скидок покупателям.</w:t>
            </w: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5F3C0E">
            <w:pPr>
              <w:jc w:val="center"/>
            </w:pPr>
            <w:r w:rsidRPr="00700B44">
              <w:rPr>
                <w:sz w:val="22"/>
                <w:szCs w:val="22"/>
              </w:rPr>
              <w:t>Январь–декабрь 202</w:t>
            </w:r>
            <w:r w:rsidR="005F3C0E" w:rsidRPr="00700B4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Зам. директора по экономике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Планово-экономический отдел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Начальник отдела маркетинга</w:t>
            </w:r>
          </w:p>
          <w:p w:rsidR="005F3C0E" w:rsidRPr="00700B44" w:rsidRDefault="005F3C0E" w:rsidP="00707586">
            <w:pPr>
              <w:jc w:val="center"/>
            </w:pPr>
            <w:r w:rsidRPr="00700B44">
              <w:rPr>
                <w:sz w:val="22"/>
                <w:szCs w:val="22"/>
              </w:rPr>
              <w:t>Контроль: заместитель директора по экономике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 xml:space="preserve">Рассмотрение </w:t>
            </w:r>
            <w:proofErr w:type="gramStart"/>
            <w:r w:rsidRPr="00700B44">
              <w:rPr>
                <w:sz w:val="22"/>
                <w:szCs w:val="22"/>
              </w:rPr>
              <w:t>отчета проверки правильности формирования цен</w:t>
            </w:r>
            <w:proofErr w:type="gramEnd"/>
            <w:r w:rsidRPr="00700B44">
              <w:rPr>
                <w:sz w:val="22"/>
                <w:szCs w:val="22"/>
              </w:rPr>
              <w:t xml:space="preserve"> и порядка предоставления скидок.</w:t>
            </w: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9D2A96">
            <w:pPr>
              <w:jc w:val="center"/>
            </w:pPr>
            <w:r w:rsidRPr="00700B44">
              <w:rPr>
                <w:sz w:val="22"/>
                <w:szCs w:val="22"/>
              </w:rPr>
              <w:t>202</w:t>
            </w:r>
            <w:r w:rsidR="009D2A96" w:rsidRPr="00700B4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Зам. директора по экономике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Планово-экономический отдел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Начальник отдела маркетинга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>Обеспечивать полную и точную проверку фактического наличия имущества при проведении инвентаризации, практиковать проведение внеплановых (контрольных) инвентаризаций</w:t>
            </w:r>
          </w:p>
          <w:p w:rsidR="00EE68B8" w:rsidRPr="00700B44" w:rsidRDefault="00EE68B8" w:rsidP="00707586">
            <w:pPr>
              <w:jc w:val="both"/>
            </w:pP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196797">
            <w:pPr>
              <w:jc w:val="center"/>
            </w:pPr>
            <w:r w:rsidRPr="00700B44">
              <w:rPr>
                <w:sz w:val="22"/>
                <w:szCs w:val="22"/>
              </w:rPr>
              <w:t>Январь–декабрь 202</w:t>
            </w:r>
            <w:r w:rsidR="00196797" w:rsidRPr="00700B4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196797" w:rsidP="00707586">
            <w:pPr>
              <w:jc w:val="center"/>
            </w:pPr>
            <w:r w:rsidRPr="00700B44">
              <w:rPr>
                <w:sz w:val="22"/>
                <w:szCs w:val="22"/>
              </w:rPr>
              <w:t>Рабочая инвентаризационная комиссия</w:t>
            </w:r>
          </w:p>
          <w:p w:rsidR="00196797" w:rsidRPr="00700B44" w:rsidRDefault="00196797" w:rsidP="00707586">
            <w:pPr>
              <w:jc w:val="center"/>
            </w:pPr>
            <w:r w:rsidRPr="00700B44">
              <w:rPr>
                <w:sz w:val="22"/>
                <w:szCs w:val="22"/>
              </w:rPr>
              <w:t>Контроль: главный бухгалтер</w:t>
            </w:r>
          </w:p>
          <w:p w:rsidR="00EE68B8" w:rsidRPr="00700B44" w:rsidRDefault="00EE68B8" w:rsidP="00707586">
            <w:pPr>
              <w:jc w:val="center"/>
            </w:pP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196797" w:rsidRPr="00700B44" w:rsidTr="0085226C">
        <w:tc>
          <w:tcPr>
            <w:tcW w:w="1056" w:type="dxa"/>
          </w:tcPr>
          <w:p w:rsidR="00196797" w:rsidRPr="00700B44" w:rsidRDefault="00196797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196797" w:rsidRDefault="00196797" w:rsidP="00707586">
            <w:pPr>
              <w:jc w:val="both"/>
              <w:rPr>
                <w:sz w:val="22"/>
                <w:szCs w:val="22"/>
              </w:rPr>
            </w:pPr>
            <w:r w:rsidRPr="00700B44">
              <w:rPr>
                <w:sz w:val="22"/>
                <w:szCs w:val="22"/>
              </w:rPr>
              <w:t>Проведение сплошных инвентаризаций при смене материально-ответственных лиц</w:t>
            </w:r>
          </w:p>
          <w:p w:rsidR="00EE3A2F" w:rsidRPr="00700B44" w:rsidRDefault="00EE3A2F" w:rsidP="00707586">
            <w:pPr>
              <w:jc w:val="both"/>
            </w:pPr>
            <w:r>
              <w:rPr>
                <w:sz w:val="22"/>
                <w:szCs w:val="22"/>
              </w:rPr>
              <w:t>Рассмотрение информации</w:t>
            </w:r>
            <w:r w:rsidRPr="00700B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заседании</w:t>
            </w:r>
          </w:p>
        </w:tc>
        <w:tc>
          <w:tcPr>
            <w:tcW w:w="2693" w:type="dxa"/>
          </w:tcPr>
          <w:p w:rsidR="00196797" w:rsidRPr="00757573" w:rsidRDefault="00196797" w:rsidP="00707586">
            <w:pPr>
              <w:jc w:val="center"/>
              <w:rPr>
                <w:sz w:val="22"/>
                <w:szCs w:val="22"/>
              </w:rPr>
            </w:pPr>
            <w:r w:rsidRPr="00757573">
              <w:rPr>
                <w:sz w:val="22"/>
                <w:szCs w:val="22"/>
              </w:rPr>
              <w:t>По моменту событий (смене МОЛ)</w:t>
            </w:r>
          </w:p>
        </w:tc>
        <w:tc>
          <w:tcPr>
            <w:tcW w:w="3260" w:type="dxa"/>
          </w:tcPr>
          <w:p w:rsidR="00196797" w:rsidRPr="00700B44" w:rsidRDefault="00196797" w:rsidP="00196797">
            <w:pPr>
              <w:jc w:val="center"/>
            </w:pPr>
            <w:r w:rsidRPr="00700B44">
              <w:rPr>
                <w:sz w:val="22"/>
                <w:szCs w:val="22"/>
              </w:rPr>
              <w:t>Рабочая инвентаризационная комиссия</w:t>
            </w:r>
          </w:p>
          <w:p w:rsidR="00196797" w:rsidRPr="00700B44" w:rsidRDefault="00196797" w:rsidP="00196797">
            <w:pPr>
              <w:jc w:val="center"/>
            </w:pPr>
            <w:r w:rsidRPr="00700B44">
              <w:rPr>
                <w:sz w:val="22"/>
                <w:szCs w:val="22"/>
              </w:rPr>
              <w:t>Контроль: главный бухгалтер</w:t>
            </w:r>
          </w:p>
          <w:p w:rsidR="00196797" w:rsidRPr="00700B44" w:rsidRDefault="00196797" w:rsidP="00707586">
            <w:pPr>
              <w:jc w:val="center"/>
            </w:pPr>
          </w:p>
        </w:tc>
        <w:tc>
          <w:tcPr>
            <w:tcW w:w="1784" w:type="dxa"/>
          </w:tcPr>
          <w:p w:rsidR="00196797" w:rsidRPr="00700B44" w:rsidRDefault="00196797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>Заслушать на заседании комиссии по противодействию коррупции результаты проверки фактического наличия имущества при проведении инвентаризации активов и обязательств,</w:t>
            </w:r>
          </w:p>
          <w:p w:rsidR="00EE68B8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>Результаты проведения внеплановых (контрольных) инвентаризаций</w:t>
            </w: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196797" w:rsidP="00196797">
            <w:pPr>
              <w:jc w:val="center"/>
            </w:pPr>
            <w:r w:rsidRPr="00700B44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Главный бухгалтер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Председатели инвентаризационных комиссий</w:t>
            </w:r>
            <w:r w:rsidR="00196797" w:rsidRPr="00700B44">
              <w:rPr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882D38">
            <w:pPr>
              <w:jc w:val="both"/>
            </w:pPr>
            <w:r w:rsidRPr="00700B44">
              <w:rPr>
                <w:sz w:val="22"/>
                <w:szCs w:val="22"/>
              </w:rPr>
              <w:t xml:space="preserve">Контроль </w:t>
            </w:r>
            <w:r w:rsidR="00882D38" w:rsidRPr="00700B44">
              <w:rPr>
                <w:sz w:val="22"/>
                <w:szCs w:val="22"/>
              </w:rPr>
              <w:t xml:space="preserve">соблюдения порядка осуществления закупок </w:t>
            </w: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9D2A96">
            <w:pPr>
              <w:jc w:val="center"/>
            </w:pPr>
            <w:r w:rsidRPr="00700B44">
              <w:rPr>
                <w:sz w:val="22"/>
                <w:szCs w:val="22"/>
              </w:rPr>
              <w:t>Январь–декабрь 202</w:t>
            </w:r>
            <w:r w:rsidR="009D2A96" w:rsidRPr="00700B4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Председатель комиссии</w:t>
            </w:r>
            <w:r w:rsidR="00882D38" w:rsidRPr="00700B44">
              <w:rPr>
                <w:sz w:val="22"/>
                <w:szCs w:val="22"/>
              </w:rPr>
              <w:t xml:space="preserve"> по закупкам</w:t>
            </w:r>
          </w:p>
          <w:p w:rsidR="00882D38" w:rsidRPr="00700B44" w:rsidRDefault="00882D38" w:rsidP="00707586">
            <w:pPr>
              <w:jc w:val="center"/>
            </w:pPr>
            <w:r w:rsidRPr="00700B44">
              <w:rPr>
                <w:sz w:val="22"/>
                <w:szCs w:val="22"/>
              </w:rPr>
              <w:t>Начальник ОМТС</w:t>
            </w:r>
          </w:p>
          <w:p w:rsidR="00EE68B8" w:rsidRPr="00700B44" w:rsidRDefault="00882D38" w:rsidP="00707586">
            <w:pPr>
              <w:jc w:val="center"/>
            </w:pPr>
            <w:r w:rsidRPr="00700B44">
              <w:t>Главный инженер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7586">
            <w:pPr>
              <w:ind w:left="360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707586">
            <w:pPr>
              <w:pStyle w:val="a3"/>
              <w:spacing w:before="0" w:beforeAutospacing="0" w:after="0" w:afterAutospacing="0"/>
            </w:pPr>
            <w:r w:rsidRPr="00700B44">
              <w:rPr>
                <w:sz w:val="22"/>
                <w:szCs w:val="22"/>
              </w:rPr>
              <w:t>Рассмотрение отчета об итогах проведенных процедур закупок товаров (работ, услуг) для собственных нужд предприятия за 6 месяцев, за 11 месяцев, в том числе:</w:t>
            </w:r>
          </w:p>
          <w:p w:rsidR="00EE68B8" w:rsidRPr="00700B44" w:rsidRDefault="00EE68B8" w:rsidP="00707586">
            <w:pPr>
              <w:pStyle w:val="a3"/>
              <w:spacing w:before="0" w:beforeAutospacing="0" w:after="0" w:afterAutospacing="0"/>
            </w:pPr>
            <w:r w:rsidRPr="00700B44">
              <w:rPr>
                <w:sz w:val="22"/>
                <w:szCs w:val="22"/>
              </w:rPr>
              <w:t xml:space="preserve">- </w:t>
            </w:r>
            <w:r w:rsidR="005F3C0E" w:rsidRPr="00700B44">
              <w:rPr>
                <w:sz w:val="22"/>
                <w:szCs w:val="22"/>
              </w:rPr>
              <w:t xml:space="preserve">о </w:t>
            </w:r>
            <w:r w:rsidRPr="00700B44">
              <w:rPr>
                <w:sz w:val="22"/>
                <w:szCs w:val="22"/>
              </w:rPr>
              <w:t xml:space="preserve">проблемных </w:t>
            </w:r>
            <w:r w:rsidR="005F3C0E" w:rsidRPr="00700B44">
              <w:rPr>
                <w:sz w:val="22"/>
                <w:szCs w:val="22"/>
              </w:rPr>
              <w:t>вопросах</w:t>
            </w:r>
            <w:r w:rsidRPr="00700B44">
              <w:rPr>
                <w:sz w:val="22"/>
                <w:szCs w:val="22"/>
              </w:rPr>
              <w:t>, при осуществлении процедур закупок (в том числе государственных) товаров (работ, услуг);</w:t>
            </w:r>
          </w:p>
          <w:p w:rsidR="00EE68B8" w:rsidRPr="00700B44" w:rsidRDefault="00EE68B8" w:rsidP="00700B44">
            <w:pPr>
              <w:pStyle w:val="a3"/>
              <w:spacing w:before="0" w:beforeAutospacing="0" w:after="0" w:afterAutospacing="0"/>
            </w:pPr>
            <w:r w:rsidRPr="00700B44">
              <w:rPr>
                <w:sz w:val="22"/>
                <w:szCs w:val="22"/>
              </w:rPr>
              <w:t xml:space="preserve">- </w:t>
            </w:r>
            <w:r w:rsidR="005F3C0E" w:rsidRPr="00700B44">
              <w:rPr>
                <w:sz w:val="22"/>
                <w:szCs w:val="22"/>
              </w:rPr>
              <w:t>о мониторинге</w:t>
            </w:r>
            <w:r w:rsidRPr="00700B44">
              <w:rPr>
                <w:sz w:val="22"/>
                <w:szCs w:val="22"/>
              </w:rPr>
              <w:t xml:space="preserve"> проведенных процедур закупок товаров (работ, услуг).</w:t>
            </w: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Июль 202</w:t>
            </w:r>
            <w:r w:rsidR="005F3C0E" w:rsidRPr="00700B44">
              <w:rPr>
                <w:sz w:val="22"/>
                <w:szCs w:val="22"/>
              </w:rPr>
              <w:t>3</w:t>
            </w:r>
            <w:r w:rsidRPr="00700B44">
              <w:rPr>
                <w:sz w:val="22"/>
                <w:szCs w:val="22"/>
              </w:rPr>
              <w:t xml:space="preserve"> </w:t>
            </w:r>
          </w:p>
          <w:p w:rsidR="00EE68B8" w:rsidRPr="00700B44" w:rsidRDefault="00EE68B8" w:rsidP="00707586">
            <w:pPr>
              <w:jc w:val="center"/>
            </w:pPr>
          </w:p>
          <w:p w:rsidR="00EE68B8" w:rsidRPr="00700B44" w:rsidRDefault="005F3C0E" w:rsidP="00707586">
            <w:pPr>
              <w:jc w:val="center"/>
            </w:pPr>
            <w:r w:rsidRPr="00700B44">
              <w:rPr>
                <w:sz w:val="22"/>
                <w:szCs w:val="22"/>
              </w:rPr>
              <w:t>Декабрь 2023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Зам. директора по экономике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Гл</w:t>
            </w:r>
            <w:proofErr w:type="gramStart"/>
            <w:r w:rsidRPr="00700B44">
              <w:rPr>
                <w:sz w:val="22"/>
                <w:szCs w:val="22"/>
              </w:rPr>
              <w:t>.и</w:t>
            </w:r>
            <w:proofErr w:type="gramEnd"/>
            <w:r w:rsidRPr="00700B44">
              <w:rPr>
                <w:sz w:val="22"/>
                <w:szCs w:val="22"/>
              </w:rPr>
              <w:t>нженер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Начальник ОМТС</w:t>
            </w:r>
          </w:p>
          <w:p w:rsidR="00EE68B8" w:rsidRPr="00700B44" w:rsidRDefault="00EE68B8" w:rsidP="00707586">
            <w:pPr>
              <w:jc w:val="center"/>
            </w:pP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EE68B8" w:rsidRPr="00700B44" w:rsidTr="0085226C">
        <w:tc>
          <w:tcPr>
            <w:tcW w:w="1056" w:type="dxa"/>
          </w:tcPr>
          <w:p w:rsidR="00EE68B8" w:rsidRPr="00700B44" w:rsidRDefault="00EE68B8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5F3C0E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 xml:space="preserve">Обеспечивать контроль использования автомобилей транспортного участка (состояние </w:t>
            </w:r>
            <w:proofErr w:type="spellStart"/>
            <w:r w:rsidRPr="00700B44">
              <w:rPr>
                <w:sz w:val="22"/>
                <w:szCs w:val="22"/>
              </w:rPr>
              <w:t>спидометрового</w:t>
            </w:r>
            <w:proofErr w:type="spellEnd"/>
            <w:r w:rsidRPr="00700B44">
              <w:rPr>
                <w:sz w:val="22"/>
                <w:szCs w:val="22"/>
              </w:rPr>
              <w:t xml:space="preserve"> оборудования</w:t>
            </w:r>
            <w:r w:rsidR="005F3C0E" w:rsidRPr="00700B44">
              <w:rPr>
                <w:sz w:val="22"/>
                <w:szCs w:val="22"/>
              </w:rPr>
              <w:t xml:space="preserve"> и т.п.</w:t>
            </w:r>
            <w:r w:rsidRPr="00700B44">
              <w:rPr>
                <w:sz w:val="22"/>
                <w:szCs w:val="22"/>
              </w:rPr>
              <w:t>, время возврата, использования в выходные дни).</w:t>
            </w:r>
          </w:p>
          <w:p w:rsidR="00EE68B8" w:rsidRPr="00700B44" w:rsidRDefault="00EE3A2F" w:rsidP="00707586">
            <w:pPr>
              <w:jc w:val="both"/>
            </w:pPr>
            <w:r>
              <w:rPr>
                <w:sz w:val="22"/>
                <w:szCs w:val="22"/>
              </w:rPr>
              <w:t>Рассмотрение информации</w:t>
            </w:r>
            <w:r w:rsidRPr="00700B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заседании</w:t>
            </w: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5F3C0E" w:rsidP="00707586">
            <w:pPr>
              <w:jc w:val="center"/>
            </w:pPr>
            <w:r w:rsidRPr="00700B44">
              <w:rPr>
                <w:sz w:val="22"/>
                <w:szCs w:val="22"/>
              </w:rPr>
              <w:t>Август</w:t>
            </w:r>
            <w:r w:rsidR="00EE68B8" w:rsidRPr="00700B44">
              <w:rPr>
                <w:sz w:val="22"/>
                <w:szCs w:val="22"/>
              </w:rPr>
              <w:t xml:space="preserve"> 202</w:t>
            </w:r>
            <w:r w:rsidRPr="00700B44">
              <w:rPr>
                <w:sz w:val="22"/>
                <w:szCs w:val="22"/>
              </w:rPr>
              <w:t>3</w:t>
            </w:r>
            <w:r w:rsidR="00EE68B8" w:rsidRPr="00700B44">
              <w:rPr>
                <w:sz w:val="22"/>
                <w:szCs w:val="22"/>
              </w:rPr>
              <w:t xml:space="preserve"> </w:t>
            </w:r>
          </w:p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Ноябрь 202</w:t>
            </w:r>
            <w:r w:rsidR="005F3C0E" w:rsidRPr="00700B44">
              <w:rPr>
                <w:sz w:val="22"/>
                <w:szCs w:val="22"/>
              </w:rPr>
              <w:t>3</w:t>
            </w:r>
          </w:p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Главный механик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Главный инженер</w:t>
            </w:r>
          </w:p>
          <w:p w:rsidR="00EE68B8" w:rsidRPr="00700B44" w:rsidRDefault="005F3C0E" w:rsidP="00B705C9">
            <w:pPr>
              <w:jc w:val="center"/>
            </w:pPr>
            <w:r w:rsidRPr="00700B44">
              <w:rPr>
                <w:sz w:val="22"/>
                <w:szCs w:val="22"/>
              </w:rPr>
              <w:t>Начальник транспортного участка</w:t>
            </w: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DA0F21" w:rsidRPr="00700B44" w:rsidTr="0085226C">
        <w:tc>
          <w:tcPr>
            <w:tcW w:w="1056" w:type="dxa"/>
          </w:tcPr>
          <w:p w:rsidR="00DA0F21" w:rsidRPr="00700B44" w:rsidRDefault="00DA0F21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DA0F21" w:rsidRDefault="00DA0F21" w:rsidP="00F25863">
            <w:pPr>
              <w:jc w:val="both"/>
            </w:pPr>
            <w:r w:rsidRPr="00700B44">
              <w:t>Контроль правильности оформления путевых листов</w:t>
            </w:r>
          </w:p>
          <w:p w:rsidR="00EE3A2F" w:rsidRPr="00700B44" w:rsidRDefault="00EE3A2F" w:rsidP="00F25863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информации на заседании </w:t>
            </w:r>
          </w:p>
        </w:tc>
        <w:tc>
          <w:tcPr>
            <w:tcW w:w="2693" w:type="dxa"/>
          </w:tcPr>
          <w:p w:rsidR="00DA0F21" w:rsidRPr="00700B44" w:rsidRDefault="00DA0F21" w:rsidP="00F25863">
            <w:pPr>
              <w:jc w:val="center"/>
            </w:pPr>
            <w:r w:rsidRPr="00700B44">
              <w:t>2023</w:t>
            </w:r>
          </w:p>
        </w:tc>
        <w:tc>
          <w:tcPr>
            <w:tcW w:w="3260" w:type="dxa"/>
          </w:tcPr>
          <w:p w:rsidR="00DA0F21" w:rsidRPr="00700B44" w:rsidRDefault="00DA0F21" w:rsidP="00F25863">
            <w:pPr>
              <w:jc w:val="center"/>
            </w:pPr>
            <w:r w:rsidRPr="00700B44">
              <w:t>Начальник транспортного участка</w:t>
            </w:r>
          </w:p>
          <w:p w:rsidR="00DA0F21" w:rsidRPr="00700B44" w:rsidRDefault="00DA0F21" w:rsidP="00F25863">
            <w:pPr>
              <w:jc w:val="center"/>
            </w:pPr>
            <w:r w:rsidRPr="00700B44">
              <w:t>Главный бухгалтер</w:t>
            </w:r>
          </w:p>
          <w:p w:rsidR="00DA0F21" w:rsidRPr="00700B44" w:rsidRDefault="00DA0F21" w:rsidP="00F25863">
            <w:pPr>
              <w:jc w:val="center"/>
            </w:pPr>
          </w:p>
        </w:tc>
        <w:tc>
          <w:tcPr>
            <w:tcW w:w="1784" w:type="dxa"/>
          </w:tcPr>
          <w:p w:rsidR="00DA0F21" w:rsidRPr="00700B44" w:rsidRDefault="00DA0F21" w:rsidP="00707586">
            <w:pPr>
              <w:jc w:val="center"/>
            </w:pPr>
          </w:p>
        </w:tc>
      </w:tr>
      <w:tr w:rsidR="00DA0F21" w:rsidRPr="00700B44" w:rsidTr="0085226C">
        <w:tc>
          <w:tcPr>
            <w:tcW w:w="1056" w:type="dxa"/>
          </w:tcPr>
          <w:p w:rsidR="00DA0F21" w:rsidRPr="00700B44" w:rsidRDefault="00DA0F21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EE3A2F" w:rsidRDefault="00DA0F21" w:rsidP="00757573">
            <w:pPr>
              <w:jc w:val="both"/>
              <w:rPr>
                <w:sz w:val="22"/>
                <w:szCs w:val="22"/>
              </w:rPr>
            </w:pPr>
            <w:r w:rsidRPr="00700B44">
              <w:rPr>
                <w:sz w:val="22"/>
                <w:szCs w:val="22"/>
              </w:rPr>
              <w:t xml:space="preserve">Проведение проверок соблюдения трудовой дисциплины в целях </w:t>
            </w:r>
            <w:proofErr w:type="gramStart"/>
            <w:r w:rsidRPr="00700B44">
              <w:rPr>
                <w:sz w:val="22"/>
                <w:szCs w:val="22"/>
              </w:rPr>
              <w:t>предупреждения фактов сокрытия грубых нарушений правил внутреннего трудового распорядка</w:t>
            </w:r>
            <w:proofErr w:type="gramEnd"/>
          </w:p>
          <w:p w:rsidR="00DA0F21" w:rsidRPr="00700B44" w:rsidRDefault="00EE3A2F" w:rsidP="00757573">
            <w:pPr>
              <w:jc w:val="both"/>
            </w:pPr>
            <w:r>
              <w:rPr>
                <w:sz w:val="22"/>
                <w:szCs w:val="22"/>
              </w:rPr>
              <w:t>Рассмотрение информации</w:t>
            </w:r>
            <w:r w:rsidR="00DA0F21" w:rsidRPr="00700B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заседании</w:t>
            </w:r>
          </w:p>
        </w:tc>
        <w:tc>
          <w:tcPr>
            <w:tcW w:w="2693" w:type="dxa"/>
          </w:tcPr>
          <w:p w:rsidR="00DA0F21" w:rsidRPr="00700B44" w:rsidRDefault="00DA0F21" w:rsidP="00707586">
            <w:pPr>
              <w:jc w:val="center"/>
            </w:pPr>
          </w:p>
          <w:p w:rsidR="00DA0F21" w:rsidRPr="00700B44" w:rsidRDefault="00757573" w:rsidP="0075757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</w:tcPr>
          <w:p w:rsidR="00DA0F21" w:rsidRPr="00700B44" w:rsidRDefault="00DA0F21" w:rsidP="00707586">
            <w:pPr>
              <w:jc w:val="center"/>
            </w:pPr>
          </w:p>
          <w:p w:rsidR="00DA0F21" w:rsidRPr="00700B44" w:rsidRDefault="00DA0F21" w:rsidP="00707586">
            <w:pPr>
              <w:jc w:val="center"/>
            </w:pPr>
            <w:r w:rsidRPr="00700B44">
              <w:rPr>
                <w:sz w:val="22"/>
                <w:szCs w:val="22"/>
              </w:rPr>
              <w:t>Начальник отдела кадров</w:t>
            </w:r>
          </w:p>
          <w:p w:rsidR="00DA0F21" w:rsidRPr="00700B44" w:rsidRDefault="00DA0F21" w:rsidP="00707586">
            <w:pPr>
              <w:jc w:val="center"/>
            </w:pPr>
            <w:r w:rsidRPr="00700B44">
              <w:rPr>
                <w:sz w:val="22"/>
                <w:szCs w:val="22"/>
              </w:rPr>
              <w:t>Заместитель директора по идеологии, кадровым и общим вопросам</w:t>
            </w:r>
          </w:p>
          <w:p w:rsidR="00DA0F21" w:rsidRPr="00700B44" w:rsidRDefault="00DA0F21" w:rsidP="00707586">
            <w:pPr>
              <w:jc w:val="center"/>
            </w:pPr>
            <w:r w:rsidRPr="00700B44">
              <w:t xml:space="preserve">Контроль: </w:t>
            </w:r>
            <w:r w:rsidRPr="00700B44">
              <w:rPr>
                <w:sz w:val="22"/>
                <w:szCs w:val="22"/>
              </w:rPr>
              <w:t>Заместитель директора по идеологии, кадровым и общим вопросам</w:t>
            </w:r>
          </w:p>
        </w:tc>
        <w:tc>
          <w:tcPr>
            <w:tcW w:w="1784" w:type="dxa"/>
          </w:tcPr>
          <w:p w:rsidR="00DA0F21" w:rsidRPr="00700B44" w:rsidRDefault="00DA0F21" w:rsidP="00707586">
            <w:pPr>
              <w:jc w:val="center"/>
            </w:pPr>
          </w:p>
        </w:tc>
      </w:tr>
      <w:tr w:rsidR="00DA0F21" w:rsidRPr="00700B44" w:rsidTr="0085226C">
        <w:tc>
          <w:tcPr>
            <w:tcW w:w="1056" w:type="dxa"/>
          </w:tcPr>
          <w:p w:rsidR="00DA0F21" w:rsidRPr="00700B44" w:rsidRDefault="00DA0F21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DA0F21" w:rsidRDefault="00DA0F21" w:rsidP="00707586">
            <w:pPr>
              <w:jc w:val="both"/>
              <w:rPr>
                <w:sz w:val="22"/>
                <w:szCs w:val="22"/>
              </w:rPr>
            </w:pPr>
            <w:r w:rsidRPr="00700B44">
              <w:rPr>
                <w:sz w:val="22"/>
                <w:szCs w:val="22"/>
              </w:rPr>
              <w:t>Ознакомление должностных лиц, приравненных к ним, с разработанной памяткой по вопросам ответственности должностных лиц за совершение коррупционных преступлений при выполнении ими должностных обязанностей</w:t>
            </w:r>
            <w:r w:rsidR="00EE3A2F">
              <w:rPr>
                <w:sz w:val="22"/>
                <w:szCs w:val="22"/>
              </w:rPr>
              <w:t>.</w:t>
            </w:r>
          </w:p>
          <w:p w:rsidR="00EE3A2F" w:rsidRPr="00700B44" w:rsidRDefault="00EE3A2F" w:rsidP="00707586">
            <w:pPr>
              <w:jc w:val="both"/>
            </w:pPr>
            <w:r>
              <w:rPr>
                <w:sz w:val="22"/>
                <w:szCs w:val="22"/>
              </w:rPr>
              <w:t>Рассмотрение информации на заседании</w:t>
            </w:r>
          </w:p>
        </w:tc>
        <w:tc>
          <w:tcPr>
            <w:tcW w:w="2693" w:type="dxa"/>
          </w:tcPr>
          <w:p w:rsidR="00DA0F21" w:rsidRPr="00700B44" w:rsidRDefault="00DA0F21" w:rsidP="00707586">
            <w:pPr>
              <w:jc w:val="center"/>
            </w:pPr>
          </w:p>
          <w:p w:rsidR="00DA0F21" w:rsidRPr="00700B44" w:rsidRDefault="00DA0F21" w:rsidP="00C33E48">
            <w:pPr>
              <w:jc w:val="center"/>
            </w:pPr>
            <w:r w:rsidRPr="00700B44">
              <w:rPr>
                <w:sz w:val="22"/>
                <w:szCs w:val="22"/>
              </w:rPr>
              <w:t>202</w:t>
            </w:r>
            <w:r w:rsidR="00C33E48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DA0F21" w:rsidRPr="00700B44" w:rsidRDefault="00DA0F21" w:rsidP="00707586">
            <w:pPr>
              <w:jc w:val="center"/>
            </w:pPr>
            <w:r w:rsidRPr="00700B44">
              <w:rPr>
                <w:sz w:val="22"/>
                <w:szCs w:val="22"/>
              </w:rPr>
              <w:t>Отдел кадров</w:t>
            </w:r>
          </w:p>
          <w:p w:rsidR="00DA0F21" w:rsidRPr="00700B44" w:rsidRDefault="00DA0F21" w:rsidP="00707586">
            <w:pPr>
              <w:jc w:val="center"/>
            </w:pPr>
            <w:r w:rsidRPr="00700B44">
              <w:rPr>
                <w:sz w:val="22"/>
                <w:szCs w:val="22"/>
              </w:rPr>
              <w:t xml:space="preserve">Заместитель директора по идеологии, кадровым и общим вопросам </w:t>
            </w:r>
          </w:p>
          <w:p w:rsidR="00DA0F21" w:rsidRPr="00700B44" w:rsidRDefault="00DA0F21" w:rsidP="00707586">
            <w:pPr>
              <w:jc w:val="center"/>
            </w:pPr>
          </w:p>
        </w:tc>
        <w:tc>
          <w:tcPr>
            <w:tcW w:w="1784" w:type="dxa"/>
          </w:tcPr>
          <w:p w:rsidR="00DA0F21" w:rsidRPr="00700B44" w:rsidRDefault="00DA0F21" w:rsidP="00707586">
            <w:pPr>
              <w:jc w:val="center"/>
            </w:pPr>
          </w:p>
        </w:tc>
      </w:tr>
      <w:tr w:rsidR="00DA0F21" w:rsidRPr="00700B44" w:rsidTr="00595796">
        <w:tc>
          <w:tcPr>
            <w:tcW w:w="1056" w:type="dxa"/>
          </w:tcPr>
          <w:p w:rsidR="00DA0F21" w:rsidRPr="00700B44" w:rsidRDefault="00DA0F21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DA0F21" w:rsidRPr="00700B44" w:rsidRDefault="00DA0F21" w:rsidP="00707586">
            <w:pPr>
              <w:jc w:val="both"/>
            </w:pPr>
            <w:r w:rsidRPr="00700B44">
              <w:rPr>
                <w:sz w:val="22"/>
                <w:szCs w:val="22"/>
              </w:rPr>
              <w:t xml:space="preserve">Обсуждение на заседаниях комиссии по противодействию коррупции результатов обращений граждан и юридических лиц, сообщений правоохранительных органов, в т.ч. размещенных в СМИ, глобальной компьютерной сети Интернет, в которых сообщается о фактах коррупции и иных нарушениях антикоррупционного законодательства. </w:t>
            </w:r>
          </w:p>
        </w:tc>
        <w:tc>
          <w:tcPr>
            <w:tcW w:w="2693" w:type="dxa"/>
          </w:tcPr>
          <w:p w:rsidR="00DA0F21" w:rsidRPr="00700B44" w:rsidRDefault="00DA0F21" w:rsidP="00707586">
            <w:pPr>
              <w:jc w:val="center"/>
            </w:pPr>
          </w:p>
          <w:p w:rsidR="00DA0F21" w:rsidRPr="00700B44" w:rsidRDefault="00DA0F21" w:rsidP="00707586">
            <w:pPr>
              <w:jc w:val="center"/>
            </w:pPr>
            <w:r w:rsidRPr="00700B44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</w:tcPr>
          <w:p w:rsidR="00DA0F21" w:rsidRPr="00700B44" w:rsidRDefault="00DA0F21" w:rsidP="00707586">
            <w:pPr>
              <w:jc w:val="center"/>
            </w:pPr>
            <w:r w:rsidRPr="00700B44">
              <w:rPr>
                <w:sz w:val="22"/>
                <w:szCs w:val="22"/>
              </w:rPr>
              <w:t>Председатель комиссии по противодействию коррупции</w:t>
            </w:r>
          </w:p>
          <w:p w:rsidR="00DA0F21" w:rsidRPr="00700B44" w:rsidRDefault="00DA0F21" w:rsidP="00707586">
            <w:pPr>
              <w:jc w:val="center"/>
            </w:pPr>
            <w:r w:rsidRPr="00700B44">
              <w:rPr>
                <w:sz w:val="22"/>
                <w:szCs w:val="22"/>
              </w:rPr>
              <w:t>Члены комиссии по противодействию коррупции</w:t>
            </w:r>
          </w:p>
        </w:tc>
        <w:tc>
          <w:tcPr>
            <w:tcW w:w="1784" w:type="dxa"/>
          </w:tcPr>
          <w:p w:rsidR="00DA0F21" w:rsidRPr="00700B44" w:rsidRDefault="00DA0F21" w:rsidP="00707586">
            <w:pPr>
              <w:jc w:val="center"/>
            </w:pPr>
          </w:p>
        </w:tc>
      </w:tr>
      <w:tr w:rsidR="00EE68B8" w:rsidRPr="00700B44" w:rsidTr="00595796">
        <w:tc>
          <w:tcPr>
            <w:tcW w:w="1056" w:type="dxa"/>
          </w:tcPr>
          <w:p w:rsidR="00EE68B8" w:rsidRPr="00700B44" w:rsidRDefault="00EE68B8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F84071">
            <w:pPr>
              <w:jc w:val="both"/>
            </w:pPr>
            <w:r w:rsidRPr="00700B44">
              <w:rPr>
                <w:sz w:val="22"/>
                <w:szCs w:val="22"/>
              </w:rPr>
              <w:t xml:space="preserve">Рассмотрение </w:t>
            </w:r>
            <w:r w:rsidR="00F84071" w:rsidRPr="00700B44">
              <w:rPr>
                <w:sz w:val="22"/>
                <w:szCs w:val="22"/>
              </w:rPr>
              <w:t>информации</w:t>
            </w:r>
            <w:r w:rsidRPr="00700B44">
              <w:rPr>
                <w:sz w:val="22"/>
                <w:szCs w:val="22"/>
              </w:rPr>
              <w:t xml:space="preserve"> о заключенных договорах безвозмездной (спонсорской) помощи с целью контроля соблюдения установленного порядка предоставления безвозмездной (спонсорской) помощи </w:t>
            </w:r>
          </w:p>
        </w:tc>
        <w:tc>
          <w:tcPr>
            <w:tcW w:w="2693" w:type="dxa"/>
          </w:tcPr>
          <w:p w:rsidR="005F3C0E" w:rsidRPr="00700B44" w:rsidRDefault="005F3C0E" w:rsidP="00707586">
            <w:pPr>
              <w:jc w:val="center"/>
            </w:pPr>
          </w:p>
          <w:p w:rsidR="00EE68B8" w:rsidRPr="00700B44" w:rsidRDefault="00EE68B8" w:rsidP="005F3C0E">
            <w:pPr>
              <w:jc w:val="center"/>
            </w:pPr>
            <w:r w:rsidRPr="00700B44">
              <w:rPr>
                <w:sz w:val="22"/>
                <w:szCs w:val="22"/>
              </w:rPr>
              <w:t>202</w:t>
            </w:r>
            <w:r w:rsidR="005F3C0E" w:rsidRPr="00700B44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Председатель комиссии по противодействию коррупции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Главный бухгалтер</w:t>
            </w:r>
          </w:p>
          <w:p w:rsidR="00EE68B8" w:rsidRPr="00700B44" w:rsidRDefault="00F84071" w:rsidP="00707586">
            <w:pPr>
              <w:jc w:val="center"/>
            </w:pPr>
            <w:r w:rsidRPr="00700B44">
              <w:rPr>
                <w:sz w:val="22"/>
                <w:szCs w:val="22"/>
              </w:rPr>
              <w:t>Начальник юридического отдела</w:t>
            </w:r>
          </w:p>
          <w:p w:rsidR="00EE68B8" w:rsidRPr="00700B44" w:rsidRDefault="00EE68B8" w:rsidP="00707586">
            <w:pPr>
              <w:jc w:val="center"/>
            </w:pP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</w:tbl>
    <w:p w:rsidR="00EE3A2F" w:rsidRDefault="00EE3A2F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5715"/>
        <w:gridCol w:w="2693"/>
        <w:gridCol w:w="3260"/>
        <w:gridCol w:w="1784"/>
      </w:tblGrid>
      <w:tr w:rsidR="008236DB" w:rsidRPr="00700B44" w:rsidTr="00595796">
        <w:tc>
          <w:tcPr>
            <w:tcW w:w="1056" w:type="dxa"/>
          </w:tcPr>
          <w:p w:rsidR="008236DB" w:rsidRPr="00700B44" w:rsidRDefault="008236DB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8236DB" w:rsidRDefault="008236DB" w:rsidP="00F84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расходования бюджетных и собственных средств</w:t>
            </w:r>
            <w:r w:rsidR="00EE3A2F">
              <w:rPr>
                <w:sz w:val="22"/>
                <w:szCs w:val="22"/>
              </w:rPr>
              <w:t>.</w:t>
            </w:r>
          </w:p>
          <w:p w:rsidR="00EE3A2F" w:rsidRPr="00700B44" w:rsidRDefault="00EE3A2F" w:rsidP="00F84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информации на заседании</w:t>
            </w:r>
          </w:p>
        </w:tc>
        <w:tc>
          <w:tcPr>
            <w:tcW w:w="2693" w:type="dxa"/>
          </w:tcPr>
          <w:p w:rsidR="008236DB" w:rsidRPr="00700B44" w:rsidRDefault="008236DB" w:rsidP="00707586">
            <w:pPr>
              <w:jc w:val="center"/>
            </w:pPr>
            <w:r>
              <w:t>2023</w:t>
            </w:r>
          </w:p>
        </w:tc>
        <w:tc>
          <w:tcPr>
            <w:tcW w:w="3260" w:type="dxa"/>
          </w:tcPr>
          <w:p w:rsidR="008236DB" w:rsidRPr="00700B44" w:rsidRDefault="008236DB" w:rsidP="008236DB">
            <w:pPr>
              <w:jc w:val="center"/>
            </w:pPr>
            <w:r w:rsidRPr="00700B44">
              <w:rPr>
                <w:sz w:val="22"/>
                <w:szCs w:val="22"/>
              </w:rPr>
              <w:t>Главный бухгалтер</w:t>
            </w:r>
          </w:p>
          <w:p w:rsidR="008236DB" w:rsidRPr="00700B44" w:rsidRDefault="008236DB" w:rsidP="0070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8236DB" w:rsidRPr="00700B44" w:rsidRDefault="008236DB" w:rsidP="00707586">
            <w:pPr>
              <w:jc w:val="center"/>
            </w:pPr>
          </w:p>
        </w:tc>
      </w:tr>
      <w:tr w:rsidR="00976C1A" w:rsidRPr="00700B44" w:rsidTr="00595796">
        <w:tc>
          <w:tcPr>
            <w:tcW w:w="1056" w:type="dxa"/>
          </w:tcPr>
          <w:p w:rsidR="00976C1A" w:rsidRPr="00700B44" w:rsidRDefault="00976C1A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976C1A" w:rsidRDefault="00976C1A" w:rsidP="00F84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арендных отношений</w:t>
            </w:r>
          </w:p>
          <w:p w:rsidR="00976C1A" w:rsidRDefault="00976C1A" w:rsidP="00F84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информации</w:t>
            </w:r>
          </w:p>
          <w:p w:rsidR="00976C1A" w:rsidRDefault="00976C1A" w:rsidP="00F84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76C1A" w:rsidRDefault="00976C1A" w:rsidP="00707586">
            <w:pPr>
              <w:jc w:val="center"/>
            </w:pPr>
            <w:r>
              <w:t>2023</w:t>
            </w:r>
          </w:p>
        </w:tc>
        <w:tc>
          <w:tcPr>
            <w:tcW w:w="3260" w:type="dxa"/>
          </w:tcPr>
          <w:p w:rsidR="00976C1A" w:rsidRPr="00700B44" w:rsidRDefault="00976C1A" w:rsidP="00976C1A">
            <w:pPr>
              <w:jc w:val="center"/>
            </w:pPr>
            <w:r w:rsidRPr="00700B44">
              <w:rPr>
                <w:sz w:val="22"/>
                <w:szCs w:val="22"/>
              </w:rPr>
              <w:t>Комиссия по противодействию коррупции</w:t>
            </w:r>
          </w:p>
          <w:p w:rsidR="00976C1A" w:rsidRPr="00700B44" w:rsidRDefault="00976C1A" w:rsidP="00976C1A">
            <w:pPr>
              <w:jc w:val="center"/>
            </w:pPr>
            <w:r w:rsidRPr="00700B44">
              <w:rPr>
                <w:sz w:val="22"/>
                <w:szCs w:val="22"/>
              </w:rPr>
              <w:t>Главный бухгалтер</w:t>
            </w:r>
          </w:p>
          <w:p w:rsidR="00976C1A" w:rsidRPr="00700B44" w:rsidRDefault="00976C1A" w:rsidP="00976C1A">
            <w:pPr>
              <w:jc w:val="center"/>
              <w:rPr>
                <w:sz w:val="22"/>
                <w:szCs w:val="22"/>
              </w:rPr>
            </w:pPr>
            <w:r w:rsidRPr="00700B44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784" w:type="dxa"/>
          </w:tcPr>
          <w:p w:rsidR="00976C1A" w:rsidRPr="00700B44" w:rsidRDefault="00976C1A" w:rsidP="00707586">
            <w:pPr>
              <w:jc w:val="center"/>
            </w:pPr>
          </w:p>
        </w:tc>
      </w:tr>
      <w:tr w:rsidR="00EE68B8" w:rsidRPr="00700B44" w:rsidTr="00595796">
        <w:tc>
          <w:tcPr>
            <w:tcW w:w="1056" w:type="dxa"/>
          </w:tcPr>
          <w:p w:rsidR="00EE68B8" w:rsidRPr="00700B44" w:rsidRDefault="00EE68B8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EE68B8" w:rsidRPr="00700B44" w:rsidRDefault="00EE68B8" w:rsidP="00707586">
            <w:pPr>
              <w:jc w:val="both"/>
            </w:pPr>
            <w:r w:rsidRPr="00700B44">
              <w:rPr>
                <w:sz w:val="22"/>
                <w:szCs w:val="22"/>
              </w:rPr>
              <w:t>Контроль мер, принимаемых по работе с внешней дебиторской задолженностью. Анализ причин ее возникновения.</w:t>
            </w:r>
          </w:p>
          <w:p w:rsidR="00EE68B8" w:rsidRPr="00700B44" w:rsidRDefault="00EE68B8" w:rsidP="00707586">
            <w:pPr>
              <w:jc w:val="both"/>
            </w:pPr>
          </w:p>
          <w:p w:rsidR="00EE68B8" w:rsidRPr="00700B44" w:rsidRDefault="00EE68B8" w:rsidP="00EE68B8">
            <w:pPr>
              <w:jc w:val="both"/>
            </w:pPr>
          </w:p>
        </w:tc>
        <w:tc>
          <w:tcPr>
            <w:tcW w:w="2693" w:type="dxa"/>
          </w:tcPr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202</w:t>
            </w:r>
            <w:r w:rsidR="00DA0F21" w:rsidRPr="00700B44">
              <w:rPr>
                <w:sz w:val="22"/>
                <w:szCs w:val="22"/>
              </w:rPr>
              <w:t>3</w:t>
            </w:r>
          </w:p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</w:p>
          <w:p w:rsidR="00EE68B8" w:rsidRPr="00700B44" w:rsidRDefault="00EE68B8" w:rsidP="00707586">
            <w:pPr>
              <w:jc w:val="center"/>
            </w:pPr>
          </w:p>
        </w:tc>
        <w:tc>
          <w:tcPr>
            <w:tcW w:w="3260" w:type="dxa"/>
          </w:tcPr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Комиссия по противодействию коррупции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Главный бухгалтер</w:t>
            </w:r>
          </w:p>
          <w:p w:rsidR="00EE68B8" w:rsidRPr="00700B44" w:rsidRDefault="001F025D" w:rsidP="00707586">
            <w:pPr>
              <w:jc w:val="center"/>
            </w:pPr>
            <w:r w:rsidRPr="00700B44">
              <w:rPr>
                <w:sz w:val="22"/>
                <w:szCs w:val="22"/>
              </w:rPr>
              <w:t xml:space="preserve">Начальник </w:t>
            </w:r>
            <w:r w:rsidR="00EE68B8" w:rsidRPr="00700B44">
              <w:rPr>
                <w:sz w:val="22"/>
                <w:szCs w:val="22"/>
              </w:rPr>
              <w:t>юри</w:t>
            </w:r>
            <w:r w:rsidRPr="00700B44">
              <w:rPr>
                <w:sz w:val="22"/>
                <w:szCs w:val="22"/>
              </w:rPr>
              <w:t>дического отдела</w:t>
            </w:r>
          </w:p>
          <w:p w:rsidR="00EE68B8" w:rsidRPr="00700B44" w:rsidRDefault="00EE68B8" w:rsidP="00707586">
            <w:pPr>
              <w:jc w:val="center"/>
            </w:pPr>
            <w:r w:rsidRPr="00700B44">
              <w:rPr>
                <w:sz w:val="22"/>
                <w:szCs w:val="22"/>
              </w:rPr>
              <w:t>Начальник отдела маркетинга</w:t>
            </w:r>
            <w:r w:rsidR="001F025D" w:rsidRPr="00700B44">
              <w:rPr>
                <w:sz w:val="22"/>
                <w:szCs w:val="22"/>
              </w:rPr>
              <w:t xml:space="preserve"> (экспорт)</w:t>
            </w:r>
          </w:p>
          <w:p w:rsidR="001F025D" w:rsidRPr="00700B44" w:rsidRDefault="001F025D" w:rsidP="00707586">
            <w:pPr>
              <w:jc w:val="center"/>
            </w:pPr>
            <w:r w:rsidRPr="00700B44">
              <w:rPr>
                <w:sz w:val="22"/>
                <w:szCs w:val="22"/>
              </w:rPr>
              <w:t>Начальник отдела торговли и общественного питания (импорт)</w:t>
            </w:r>
          </w:p>
          <w:p w:rsidR="00EE68B8" w:rsidRPr="00700B44" w:rsidRDefault="00EE68B8" w:rsidP="00707586">
            <w:pPr>
              <w:jc w:val="center"/>
            </w:pPr>
          </w:p>
        </w:tc>
        <w:tc>
          <w:tcPr>
            <w:tcW w:w="1784" w:type="dxa"/>
          </w:tcPr>
          <w:p w:rsidR="00EE68B8" w:rsidRPr="00700B44" w:rsidRDefault="00EE68B8" w:rsidP="00707586">
            <w:pPr>
              <w:jc w:val="center"/>
            </w:pPr>
          </w:p>
        </w:tc>
      </w:tr>
      <w:tr w:rsidR="00DD4BB3" w:rsidRPr="00700B44" w:rsidTr="00595796">
        <w:tc>
          <w:tcPr>
            <w:tcW w:w="1056" w:type="dxa"/>
          </w:tcPr>
          <w:p w:rsidR="00DD4BB3" w:rsidRPr="00700B44" w:rsidRDefault="00DD4BB3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DD4BB3" w:rsidRPr="00700B44" w:rsidRDefault="00DD4BB3" w:rsidP="0070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отчета о работе комиссии за 2023 год</w:t>
            </w:r>
          </w:p>
        </w:tc>
        <w:tc>
          <w:tcPr>
            <w:tcW w:w="2693" w:type="dxa"/>
          </w:tcPr>
          <w:p w:rsidR="00DD4BB3" w:rsidRPr="00700B44" w:rsidRDefault="00DD4BB3" w:rsidP="00707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</w:t>
            </w:r>
          </w:p>
        </w:tc>
        <w:tc>
          <w:tcPr>
            <w:tcW w:w="3260" w:type="dxa"/>
          </w:tcPr>
          <w:p w:rsidR="00DD4BB3" w:rsidRPr="00700B44" w:rsidRDefault="00DD4BB3" w:rsidP="00DD4BB3">
            <w:pPr>
              <w:jc w:val="center"/>
            </w:pPr>
            <w:r w:rsidRPr="00700B44">
              <w:rPr>
                <w:sz w:val="22"/>
                <w:szCs w:val="22"/>
              </w:rPr>
              <w:t>Комиссия по противодействию коррупции</w:t>
            </w:r>
          </w:p>
          <w:p w:rsidR="00DD4BB3" w:rsidRPr="00700B44" w:rsidRDefault="00DD4BB3" w:rsidP="00DD4BB3">
            <w:pPr>
              <w:jc w:val="center"/>
            </w:pPr>
            <w:r w:rsidRPr="00700B44">
              <w:rPr>
                <w:sz w:val="22"/>
                <w:szCs w:val="22"/>
              </w:rPr>
              <w:t>Начальник юридического отдела</w:t>
            </w:r>
          </w:p>
          <w:p w:rsidR="00DD4BB3" w:rsidRPr="00700B44" w:rsidRDefault="00DD4BB3" w:rsidP="0070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DD4BB3" w:rsidRPr="00700B44" w:rsidRDefault="00DD4BB3" w:rsidP="00707586">
            <w:pPr>
              <w:jc w:val="center"/>
            </w:pPr>
          </w:p>
        </w:tc>
      </w:tr>
      <w:tr w:rsidR="00DD4BB3" w:rsidRPr="00700B44" w:rsidTr="00595796">
        <w:tc>
          <w:tcPr>
            <w:tcW w:w="1056" w:type="dxa"/>
          </w:tcPr>
          <w:p w:rsidR="00DD4BB3" w:rsidRPr="00700B44" w:rsidRDefault="00DD4BB3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DD4BB3" w:rsidRDefault="00DD4BB3" w:rsidP="0070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предложений членов комиссии </w:t>
            </w:r>
            <w:r w:rsidRPr="00700B44">
              <w:rPr>
                <w:sz w:val="22"/>
                <w:szCs w:val="22"/>
              </w:rPr>
              <w:t>по противодействию коррупции</w:t>
            </w:r>
            <w:r>
              <w:rPr>
                <w:sz w:val="22"/>
                <w:szCs w:val="22"/>
              </w:rPr>
              <w:t xml:space="preserve"> о совершенствовании методической и организационной работы комиссии</w:t>
            </w:r>
          </w:p>
          <w:p w:rsidR="00DD4BB3" w:rsidRDefault="00DD4BB3" w:rsidP="0070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D4BB3" w:rsidRDefault="00DD4BB3" w:rsidP="00707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</w:t>
            </w:r>
          </w:p>
        </w:tc>
        <w:tc>
          <w:tcPr>
            <w:tcW w:w="3260" w:type="dxa"/>
          </w:tcPr>
          <w:p w:rsidR="00DD4BB3" w:rsidRPr="00700B44" w:rsidRDefault="00DD4BB3" w:rsidP="00DD4BB3">
            <w:pPr>
              <w:jc w:val="center"/>
            </w:pPr>
            <w:r w:rsidRPr="00700B44">
              <w:rPr>
                <w:sz w:val="22"/>
                <w:szCs w:val="22"/>
              </w:rPr>
              <w:t>Комиссия по противодействию коррупции</w:t>
            </w:r>
          </w:p>
          <w:p w:rsidR="00DD4BB3" w:rsidRPr="00700B44" w:rsidRDefault="00DD4BB3" w:rsidP="00DD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DD4BB3" w:rsidRPr="00700B44" w:rsidRDefault="00DD4BB3" w:rsidP="00707586">
            <w:pPr>
              <w:jc w:val="center"/>
            </w:pPr>
          </w:p>
        </w:tc>
      </w:tr>
      <w:tr w:rsidR="00C33E48" w:rsidRPr="00700B44" w:rsidTr="00595796">
        <w:tc>
          <w:tcPr>
            <w:tcW w:w="1056" w:type="dxa"/>
          </w:tcPr>
          <w:p w:rsidR="00C33E48" w:rsidRPr="00700B44" w:rsidRDefault="00C33E48" w:rsidP="00700B44">
            <w:pPr>
              <w:ind w:left="426"/>
              <w:jc w:val="center"/>
            </w:pPr>
          </w:p>
        </w:tc>
        <w:tc>
          <w:tcPr>
            <w:tcW w:w="5715" w:type="dxa"/>
          </w:tcPr>
          <w:p w:rsidR="00C33E48" w:rsidRPr="00DD4BB3" w:rsidRDefault="00C33E48" w:rsidP="00C33E48">
            <w:pPr>
              <w:jc w:val="both"/>
              <w:rPr>
                <w:sz w:val="22"/>
                <w:szCs w:val="22"/>
              </w:rPr>
            </w:pPr>
            <w:r w:rsidRPr="00DD4BB3">
              <w:rPr>
                <w:sz w:val="22"/>
                <w:szCs w:val="22"/>
              </w:rPr>
              <w:t>Подготовка и утверждение Плана работы Комиссии по противодействию коррупции на 2024 год</w:t>
            </w:r>
          </w:p>
        </w:tc>
        <w:tc>
          <w:tcPr>
            <w:tcW w:w="2693" w:type="dxa"/>
          </w:tcPr>
          <w:p w:rsidR="00C33E48" w:rsidRPr="00700B44" w:rsidRDefault="00C33E48" w:rsidP="00707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</w:t>
            </w:r>
          </w:p>
        </w:tc>
        <w:tc>
          <w:tcPr>
            <w:tcW w:w="3260" w:type="dxa"/>
          </w:tcPr>
          <w:p w:rsidR="00C33E48" w:rsidRPr="00700B44" w:rsidRDefault="00C33E48" w:rsidP="00C33E48">
            <w:pPr>
              <w:jc w:val="center"/>
            </w:pPr>
            <w:r w:rsidRPr="00700B44">
              <w:rPr>
                <w:sz w:val="22"/>
                <w:szCs w:val="22"/>
              </w:rPr>
              <w:t>Комиссия по противодействию коррупции</w:t>
            </w:r>
          </w:p>
          <w:p w:rsidR="00C33E48" w:rsidRPr="00700B44" w:rsidRDefault="00C33E48" w:rsidP="00C33E48">
            <w:pPr>
              <w:jc w:val="center"/>
            </w:pPr>
            <w:r w:rsidRPr="00700B44">
              <w:rPr>
                <w:sz w:val="22"/>
                <w:szCs w:val="22"/>
              </w:rPr>
              <w:t>Начальник юридического отдела</w:t>
            </w:r>
          </w:p>
          <w:p w:rsidR="00C33E48" w:rsidRPr="00700B44" w:rsidRDefault="00C33E48" w:rsidP="0070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C33E48" w:rsidRPr="00700B44" w:rsidRDefault="00C33E48" w:rsidP="00707586">
            <w:pPr>
              <w:jc w:val="center"/>
            </w:pPr>
          </w:p>
        </w:tc>
      </w:tr>
    </w:tbl>
    <w:p w:rsidR="00EE68B8" w:rsidRPr="00700B44" w:rsidRDefault="00EE68B8" w:rsidP="00EE68B8">
      <w:pPr>
        <w:jc w:val="center"/>
        <w:rPr>
          <w:sz w:val="22"/>
          <w:szCs w:val="22"/>
        </w:rPr>
      </w:pPr>
    </w:p>
    <w:p w:rsidR="00EE68B8" w:rsidRPr="00700B44" w:rsidRDefault="00EE68B8" w:rsidP="00EE68B8">
      <w:pPr>
        <w:ind w:firstLine="708"/>
        <w:jc w:val="both"/>
        <w:rPr>
          <w:sz w:val="22"/>
          <w:szCs w:val="22"/>
        </w:rPr>
      </w:pPr>
      <w:r w:rsidRPr="00700B44">
        <w:rPr>
          <w:sz w:val="22"/>
          <w:szCs w:val="22"/>
        </w:rPr>
        <w:t>В случае необходимости проводить иные, дополнительные мероприятия, направленные на противодействие коррупции в УП «Минский хладокомбинат № 2»</w:t>
      </w:r>
    </w:p>
    <w:p w:rsidR="00EE68B8" w:rsidRPr="00700B44" w:rsidRDefault="00EE68B8" w:rsidP="00EE68B8">
      <w:pPr>
        <w:jc w:val="center"/>
        <w:rPr>
          <w:sz w:val="22"/>
          <w:szCs w:val="22"/>
        </w:rPr>
      </w:pPr>
    </w:p>
    <w:p w:rsidR="00EE68B8" w:rsidRPr="00700B44" w:rsidRDefault="00EE68B8" w:rsidP="00EE68B8">
      <w:pPr>
        <w:rPr>
          <w:sz w:val="22"/>
          <w:szCs w:val="22"/>
        </w:rPr>
      </w:pPr>
    </w:p>
    <w:p w:rsidR="00EE68B8" w:rsidRPr="00700B44" w:rsidRDefault="00EE68B8" w:rsidP="00EE68B8">
      <w:pPr>
        <w:rPr>
          <w:sz w:val="22"/>
          <w:szCs w:val="22"/>
        </w:rPr>
      </w:pPr>
    </w:p>
    <w:p w:rsidR="00BE619B" w:rsidRPr="00700B44" w:rsidRDefault="00BE619B"/>
    <w:sectPr w:rsidR="00BE619B" w:rsidRPr="00700B44" w:rsidSect="004C571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8C5"/>
    <w:multiLevelType w:val="hybridMultilevel"/>
    <w:tmpl w:val="7F96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034D9"/>
    <w:multiLevelType w:val="hybridMultilevel"/>
    <w:tmpl w:val="55680D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B8"/>
    <w:rsid w:val="00044BF4"/>
    <w:rsid w:val="000C04D6"/>
    <w:rsid w:val="000C54A8"/>
    <w:rsid w:val="00196797"/>
    <w:rsid w:val="001F025D"/>
    <w:rsid w:val="003B6A2C"/>
    <w:rsid w:val="003C2563"/>
    <w:rsid w:val="004003A8"/>
    <w:rsid w:val="005030FF"/>
    <w:rsid w:val="00595796"/>
    <w:rsid w:val="005C043F"/>
    <w:rsid w:val="005F3C0E"/>
    <w:rsid w:val="00700B44"/>
    <w:rsid w:val="007377BA"/>
    <w:rsid w:val="00757573"/>
    <w:rsid w:val="007818E4"/>
    <w:rsid w:val="007B13E2"/>
    <w:rsid w:val="00804984"/>
    <w:rsid w:val="008236DB"/>
    <w:rsid w:val="0085226C"/>
    <w:rsid w:val="00882D38"/>
    <w:rsid w:val="00976C1A"/>
    <w:rsid w:val="009D2A96"/>
    <w:rsid w:val="00AC1E68"/>
    <w:rsid w:val="00B705C9"/>
    <w:rsid w:val="00BE619B"/>
    <w:rsid w:val="00C33E48"/>
    <w:rsid w:val="00DA0F21"/>
    <w:rsid w:val="00DD4BB3"/>
    <w:rsid w:val="00EE3A2F"/>
    <w:rsid w:val="00EE68B8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0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BA4A-B292-417E-BCDF-0AB9CE8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 (URIST - Yrist)</dc:creator>
  <cp:lastModifiedBy>Юристы (URIST - Yrist)</cp:lastModifiedBy>
  <cp:revision>21</cp:revision>
  <cp:lastPrinted>2023-07-11T04:32:00Z</cp:lastPrinted>
  <dcterms:created xsi:type="dcterms:W3CDTF">2023-06-20T05:51:00Z</dcterms:created>
  <dcterms:modified xsi:type="dcterms:W3CDTF">2023-07-11T04:58:00Z</dcterms:modified>
</cp:coreProperties>
</file>